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73A01"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4E4C4955" wp14:editId="5FA612F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94394"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0131E2A7" wp14:editId="71D0C322">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717C" w14:textId="77777777" w:rsidR="00C658FB" w:rsidRDefault="00C658FB">
      <w:pPr>
        <w:pStyle w:val="BodyText"/>
        <w:rPr>
          <w:b/>
          <w:sz w:val="20"/>
        </w:rPr>
      </w:pPr>
    </w:p>
    <w:p w14:paraId="1B589165"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FCE8005" w14:textId="77777777" w:rsidR="00C658FB" w:rsidRDefault="00C658FB">
      <w:pPr>
        <w:pStyle w:val="BodyText"/>
        <w:spacing w:before="5"/>
        <w:rPr>
          <w:sz w:val="23"/>
        </w:rPr>
      </w:pPr>
    </w:p>
    <w:p w14:paraId="20121FBA"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257E93A"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19B3AED"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B305C75"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7957BD7B" w14:textId="77777777" w:rsidR="00C658FB" w:rsidRDefault="00C658FB">
      <w:pPr>
        <w:pStyle w:val="BodyText"/>
        <w:spacing w:before="7"/>
        <w:rPr>
          <w:sz w:val="23"/>
        </w:rPr>
      </w:pPr>
    </w:p>
    <w:p w14:paraId="360D14BD"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2EE176A5" w14:textId="77777777" w:rsidR="00C658FB" w:rsidRDefault="00C658FB">
      <w:pPr>
        <w:pStyle w:val="BodyText"/>
        <w:spacing w:before="9"/>
        <w:rPr>
          <w:sz w:val="23"/>
        </w:rPr>
      </w:pPr>
    </w:p>
    <w:p w14:paraId="1A916592"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56F24C68" w14:textId="77777777" w:rsidR="00C658FB" w:rsidRDefault="00C658FB">
      <w:pPr>
        <w:pStyle w:val="BodyText"/>
        <w:spacing w:before="5"/>
        <w:rPr>
          <w:sz w:val="23"/>
        </w:rPr>
      </w:pPr>
    </w:p>
    <w:p w14:paraId="286A1EBB"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A29A376"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7A7089D4"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A649169" w14:textId="77777777" w:rsidR="00C658FB" w:rsidRDefault="00C658FB">
      <w:pPr>
        <w:pStyle w:val="BodyText"/>
        <w:spacing w:before="9"/>
        <w:rPr>
          <w:sz w:val="23"/>
        </w:rPr>
      </w:pPr>
    </w:p>
    <w:p w14:paraId="0F2B4BAE"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proofErr w:type="gramStart"/>
      <w:r>
        <w:rPr>
          <w:color w:val="231F20"/>
          <w:spacing w:val="-1"/>
        </w:rPr>
        <w:t>animprovement.Thisdocumentwillhelpyoutoreviewyourprovisionandtoreportyourspend.DfEencouragesschools</w:t>
      </w:r>
      <w:proofErr w:type="gramEnd"/>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B030038" w14:textId="77777777" w:rsidR="00C658FB" w:rsidRDefault="00C658FB">
      <w:pPr>
        <w:pStyle w:val="BodyText"/>
        <w:spacing w:before="6"/>
        <w:rPr>
          <w:sz w:val="23"/>
        </w:rPr>
      </w:pPr>
    </w:p>
    <w:p w14:paraId="0D2C2C0E"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2A2C20A" w14:textId="77777777" w:rsidR="00C658FB" w:rsidRDefault="00C658FB">
      <w:pPr>
        <w:pStyle w:val="BodyText"/>
        <w:spacing w:before="6"/>
        <w:rPr>
          <w:sz w:val="23"/>
        </w:rPr>
      </w:pPr>
    </w:p>
    <w:p w14:paraId="68FAF93C"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7F385985" w14:textId="77777777" w:rsidR="00C658FB" w:rsidRDefault="00C658FB">
      <w:pPr>
        <w:pStyle w:val="BodyText"/>
        <w:spacing w:before="9"/>
        <w:rPr>
          <w:b/>
          <w:sz w:val="23"/>
        </w:rPr>
      </w:pPr>
    </w:p>
    <w:p w14:paraId="2FCF44A5"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3D893533"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70DADE78" wp14:editId="1795955C">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608FB653" wp14:editId="0452681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53CAB566" w14:textId="77777777" w:rsidR="00C658FB" w:rsidRDefault="00C658FB">
      <w:pPr>
        <w:jc w:val="both"/>
        <w:sectPr w:rsidR="00C658FB">
          <w:pgSz w:w="16840" w:h="11910" w:orient="landscape"/>
          <w:pgMar w:top="0" w:right="220" w:bottom="0" w:left="0" w:header="720" w:footer="720" w:gutter="0"/>
          <w:cols w:space="720"/>
        </w:sectPr>
      </w:pPr>
    </w:p>
    <w:p w14:paraId="229DFC06" w14:textId="1E65E503" w:rsidR="00C658FB" w:rsidRDefault="000423AF">
      <w:pPr>
        <w:pStyle w:val="BodyText"/>
        <w:rPr>
          <w:sz w:val="20"/>
        </w:rPr>
      </w:pPr>
      <w:r>
        <w:rPr>
          <w:noProof/>
          <w:sz w:val="20"/>
          <w:lang w:eastAsia="en-GB"/>
        </w:rPr>
        <w:lastRenderedPageBreak/>
        <mc:AlternateContent>
          <mc:Choice Requires="wpg">
            <w:drawing>
              <wp:inline distT="0" distB="0" distL="0" distR="0" wp14:anchorId="0C172333" wp14:editId="358DDD0C">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0C172333" id="docshapegroup30" o:spid="_x0000_s1026" style="width:557.05pt;height:61.2pt;mso-position-horizontal-relative:char;mso-position-vertical-relative:line" coordsize="11141,12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">
                <v:rect id="docshape31" o:spid="_x0000_s1027" style="position:absolute;width:11141;height:1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&#13;&#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" filled="f" stroked="f">
                  <v:textbox inset="0,0,0,0">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1DA3039"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275B6479" w14:textId="77777777">
        <w:trPr>
          <w:trHeight w:val="320"/>
        </w:trPr>
        <w:tc>
          <w:tcPr>
            <w:tcW w:w="11544" w:type="dxa"/>
          </w:tcPr>
          <w:p w14:paraId="4A78BD78" w14:textId="7777777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1509785E" w14:textId="5CA6BB46" w:rsidR="00C658FB" w:rsidRDefault="00D131A0">
            <w:pPr>
              <w:pStyle w:val="TableParagraph"/>
              <w:spacing w:before="21" w:line="279" w:lineRule="exact"/>
              <w:rPr>
                <w:sz w:val="24"/>
              </w:rPr>
            </w:pPr>
            <w:r>
              <w:rPr>
                <w:color w:val="231F20"/>
                <w:sz w:val="24"/>
              </w:rPr>
              <w:t>£</w:t>
            </w:r>
            <w:r w:rsidR="00B94A84">
              <w:rPr>
                <w:color w:val="231F20"/>
                <w:sz w:val="24"/>
              </w:rPr>
              <w:t xml:space="preserve"> - </w:t>
            </w:r>
          </w:p>
        </w:tc>
      </w:tr>
      <w:tr w:rsidR="00C658FB" w14:paraId="736F0B81" w14:textId="77777777">
        <w:trPr>
          <w:trHeight w:val="320"/>
        </w:trPr>
        <w:tc>
          <w:tcPr>
            <w:tcW w:w="11544" w:type="dxa"/>
          </w:tcPr>
          <w:p w14:paraId="782A43E1" w14:textId="77777777"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087B0B59" w14:textId="66119BB9" w:rsidR="00C658FB" w:rsidRDefault="00D131A0">
            <w:pPr>
              <w:pStyle w:val="TableParagraph"/>
              <w:spacing w:before="21" w:line="278" w:lineRule="exact"/>
              <w:rPr>
                <w:sz w:val="24"/>
              </w:rPr>
            </w:pPr>
            <w:r>
              <w:rPr>
                <w:color w:val="231F20"/>
                <w:sz w:val="24"/>
              </w:rPr>
              <w:t>£</w:t>
            </w:r>
            <w:r w:rsidR="00607EDD">
              <w:rPr>
                <w:color w:val="231F20"/>
                <w:sz w:val="24"/>
              </w:rPr>
              <w:t xml:space="preserve"> </w:t>
            </w:r>
            <w:r w:rsidR="00B94A84">
              <w:rPr>
                <w:color w:val="231F20"/>
                <w:sz w:val="24"/>
              </w:rPr>
              <w:t>17</w:t>
            </w:r>
            <w:r w:rsidR="00FE640C">
              <w:rPr>
                <w:color w:val="231F20"/>
                <w:sz w:val="24"/>
              </w:rPr>
              <w:t>, 420</w:t>
            </w:r>
          </w:p>
        </w:tc>
      </w:tr>
      <w:tr w:rsidR="00C658FB" w14:paraId="439826AF" w14:textId="77777777">
        <w:trPr>
          <w:trHeight w:val="320"/>
        </w:trPr>
        <w:tc>
          <w:tcPr>
            <w:tcW w:w="11544" w:type="dxa"/>
          </w:tcPr>
          <w:p w14:paraId="06193A38"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10DB2E9E" w14:textId="15EFE0AE" w:rsidR="00C658FB" w:rsidRDefault="00D131A0">
            <w:pPr>
              <w:pStyle w:val="TableParagraph"/>
              <w:spacing w:before="21" w:line="278" w:lineRule="exact"/>
              <w:rPr>
                <w:sz w:val="24"/>
              </w:rPr>
            </w:pPr>
            <w:r>
              <w:rPr>
                <w:color w:val="231F20"/>
                <w:sz w:val="24"/>
              </w:rPr>
              <w:t>£</w:t>
            </w:r>
            <w:r w:rsidR="00607EDD">
              <w:rPr>
                <w:color w:val="231F20"/>
                <w:sz w:val="24"/>
              </w:rPr>
              <w:t>12, 948.00</w:t>
            </w:r>
          </w:p>
        </w:tc>
      </w:tr>
      <w:tr w:rsidR="00C658FB" w14:paraId="0C8AC8C3" w14:textId="77777777">
        <w:trPr>
          <w:trHeight w:val="324"/>
        </w:trPr>
        <w:tc>
          <w:tcPr>
            <w:tcW w:w="11544" w:type="dxa"/>
          </w:tcPr>
          <w:p w14:paraId="3F10E5C2"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064B29AF" w14:textId="0EBE5F90" w:rsidR="00C658FB" w:rsidRDefault="00D131A0">
            <w:pPr>
              <w:pStyle w:val="TableParagraph"/>
              <w:spacing w:before="21" w:line="283" w:lineRule="exact"/>
              <w:rPr>
                <w:sz w:val="24"/>
              </w:rPr>
            </w:pPr>
            <w:r>
              <w:rPr>
                <w:color w:val="231F20"/>
                <w:sz w:val="24"/>
              </w:rPr>
              <w:t>£</w:t>
            </w:r>
            <w:r w:rsidR="00607EDD">
              <w:rPr>
                <w:color w:val="231F20"/>
                <w:sz w:val="24"/>
              </w:rPr>
              <w:t>17, 420</w:t>
            </w:r>
          </w:p>
        </w:tc>
      </w:tr>
      <w:tr w:rsidR="00C658FB" w14:paraId="2CBDA4B6" w14:textId="77777777">
        <w:trPr>
          <w:trHeight w:val="320"/>
        </w:trPr>
        <w:tc>
          <w:tcPr>
            <w:tcW w:w="11544" w:type="dxa"/>
          </w:tcPr>
          <w:p w14:paraId="43449E6E"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3A7EC7A4" w14:textId="672770B4" w:rsidR="00C658FB" w:rsidRDefault="00D131A0" w:rsidP="00EA6182">
            <w:pPr>
              <w:pStyle w:val="TableParagraph"/>
              <w:spacing w:before="21" w:line="278" w:lineRule="exact"/>
              <w:rPr>
                <w:sz w:val="20"/>
              </w:rPr>
            </w:pPr>
            <w:r>
              <w:rPr>
                <w:color w:val="231F20"/>
                <w:sz w:val="24"/>
              </w:rPr>
              <w:t>£</w:t>
            </w:r>
            <w:r w:rsidR="00607EDD">
              <w:rPr>
                <w:color w:val="231F20"/>
                <w:sz w:val="24"/>
              </w:rPr>
              <w:t>30,368.00</w:t>
            </w:r>
          </w:p>
        </w:tc>
      </w:tr>
    </w:tbl>
    <w:p w14:paraId="0264B48F" w14:textId="0EB2394F" w:rsidR="00C658FB" w:rsidRDefault="000423AF">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6EAE03C3" wp14:editId="40296270">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03C3"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">
                <v:rect id="docshape34" o:spid="_x0000_s1030" style="position:absolute;top:293;width:11141;height:1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" fillcolor="#0090d6" stroked="f"/>
                <v:shape id="docshape35" o:spid="_x0000_s1031" type="#_x0000_t202" style="position:absolute;top:293;width:11141;height:1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" filled="f" stroked="f">
                  <v:textbox inset="0,0,0,0">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C6F8EA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7F280CF3" w14:textId="77777777">
        <w:trPr>
          <w:trHeight w:val="1924"/>
        </w:trPr>
        <w:tc>
          <w:tcPr>
            <w:tcW w:w="11582" w:type="dxa"/>
          </w:tcPr>
          <w:p w14:paraId="0EC0085E"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80DC002" w14:textId="77777777" w:rsidR="00C658FB" w:rsidRDefault="00C658FB">
            <w:pPr>
              <w:pStyle w:val="TableParagraph"/>
              <w:spacing w:before="7"/>
              <w:ind w:left="0"/>
              <w:rPr>
                <w:sz w:val="23"/>
              </w:rPr>
            </w:pPr>
          </w:p>
          <w:p w14:paraId="428BFFF7"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FE78EA9"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41589A66" w14:textId="77777777" w:rsidR="00C658FB" w:rsidRDefault="00C658FB">
            <w:pPr>
              <w:pStyle w:val="TableParagraph"/>
              <w:ind w:left="0"/>
              <w:rPr>
                <w:rFonts w:ascii="Times New Roman"/>
                <w:sz w:val="24"/>
              </w:rPr>
            </w:pPr>
          </w:p>
        </w:tc>
      </w:tr>
      <w:tr w:rsidR="00C658FB" w14:paraId="631DC4ED" w14:textId="77777777">
        <w:trPr>
          <w:trHeight w:val="1472"/>
        </w:trPr>
        <w:tc>
          <w:tcPr>
            <w:tcW w:w="11582" w:type="dxa"/>
          </w:tcPr>
          <w:p w14:paraId="3E85B492"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A6D2D44" w14:textId="62EE8A9D"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0733D3">
              <w:rPr>
                <w:color w:val="231F20"/>
                <w:sz w:val="24"/>
              </w:rPr>
              <w:t>1</w:t>
            </w:r>
            <w:r>
              <w:rPr>
                <w:color w:val="231F20"/>
                <w:sz w:val="24"/>
              </w:rPr>
              <w:t>.</w:t>
            </w:r>
          </w:p>
          <w:p w14:paraId="396E5695"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8FC538A" w14:textId="373CBA48" w:rsidR="00C658FB" w:rsidRDefault="00FE640C">
            <w:pPr>
              <w:pStyle w:val="TableParagraph"/>
              <w:spacing w:before="130"/>
              <w:ind w:left="46"/>
              <w:rPr>
                <w:sz w:val="24"/>
              </w:rPr>
            </w:pPr>
            <w:r>
              <w:rPr>
                <w:sz w:val="24"/>
              </w:rPr>
              <w:t>45</w:t>
            </w:r>
            <w:r w:rsidR="00D131A0">
              <w:rPr>
                <w:sz w:val="24"/>
              </w:rPr>
              <w:t>%</w:t>
            </w:r>
          </w:p>
        </w:tc>
      </w:tr>
      <w:tr w:rsidR="00C658FB" w14:paraId="46ACD619" w14:textId="77777777">
        <w:trPr>
          <w:trHeight w:val="944"/>
        </w:trPr>
        <w:tc>
          <w:tcPr>
            <w:tcW w:w="11582" w:type="dxa"/>
          </w:tcPr>
          <w:p w14:paraId="0818923D"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31AEF558"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006F9E0" w14:textId="6B0776D4" w:rsidR="00C658FB" w:rsidRDefault="00FE640C">
            <w:pPr>
              <w:pStyle w:val="TableParagraph"/>
              <w:spacing w:before="131"/>
              <w:ind w:left="42"/>
              <w:rPr>
                <w:sz w:val="24"/>
              </w:rPr>
            </w:pPr>
            <w:r>
              <w:rPr>
                <w:sz w:val="24"/>
              </w:rPr>
              <w:t>45</w:t>
            </w:r>
            <w:r w:rsidR="00D131A0">
              <w:rPr>
                <w:sz w:val="24"/>
              </w:rPr>
              <w:t>%</w:t>
            </w:r>
          </w:p>
        </w:tc>
      </w:tr>
      <w:tr w:rsidR="00C658FB" w14:paraId="6ACF4973" w14:textId="77777777">
        <w:trPr>
          <w:trHeight w:val="368"/>
        </w:trPr>
        <w:tc>
          <w:tcPr>
            <w:tcW w:w="11582" w:type="dxa"/>
          </w:tcPr>
          <w:p w14:paraId="6F9E611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2A005BD2" w14:textId="0920F24D" w:rsidR="00C658FB" w:rsidRDefault="00B94A84">
            <w:pPr>
              <w:pStyle w:val="TableParagraph"/>
              <w:spacing w:before="41"/>
              <w:ind w:left="36"/>
              <w:rPr>
                <w:sz w:val="23"/>
              </w:rPr>
            </w:pPr>
            <w:r>
              <w:rPr>
                <w:w w:val="99"/>
                <w:sz w:val="23"/>
              </w:rPr>
              <w:t>100</w:t>
            </w:r>
            <w:r w:rsidR="00D131A0">
              <w:rPr>
                <w:w w:val="99"/>
                <w:sz w:val="23"/>
              </w:rPr>
              <w:t>%</w:t>
            </w:r>
          </w:p>
        </w:tc>
      </w:tr>
      <w:tr w:rsidR="00C658FB" w14:paraId="7821A8E9" w14:textId="77777777">
        <w:trPr>
          <w:trHeight w:val="689"/>
        </w:trPr>
        <w:tc>
          <w:tcPr>
            <w:tcW w:w="11582" w:type="dxa"/>
          </w:tcPr>
          <w:p w14:paraId="2D41A987"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4B11777C" w14:textId="77777777" w:rsidR="00C658FB" w:rsidRDefault="00D131A0">
            <w:pPr>
              <w:pStyle w:val="TableParagraph"/>
              <w:spacing w:before="127"/>
              <w:ind w:left="43"/>
              <w:rPr>
                <w:sz w:val="24"/>
              </w:rPr>
            </w:pPr>
            <w:r>
              <w:rPr>
                <w:sz w:val="24"/>
              </w:rPr>
              <w:t>Yes/</w:t>
            </w:r>
            <w:r w:rsidRPr="00B94A84">
              <w:rPr>
                <w:sz w:val="24"/>
                <w:highlight w:val="green"/>
              </w:rPr>
              <w:t>No</w:t>
            </w:r>
          </w:p>
        </w:tc>
      </w:tr>
    </w:tbl>
    <w:p w14:paraId="3E59DCD1" w14:textId="77777777" w:rsidR="00C658FB" w:rsidRDefault="00C658FB">
      <w:pPr>
        <w:rPr>
          <w:sz w:val="24"/>
        </w:rPr>
        <w:sectPr w:rsidR="00C658FB">
          <w:footerReference w:type="default" r:id="rId11"/>
          <w:pgSz w:w="16840" w:h="11910" w:orient="landscape"/>
          <w:pgMar w:top="720" w:right="220" w:bottom="620" w:left="0" w:header="0" w:footer="438" w:gutter="0"/>
          <w:cols w:space="720"/>
        </w:sectPr>
      </w:pPr>
    </w:p>
    <w:p w14:paraId="1879269A" w14:textId="2A867FB2" w:rsidR="00C658FB" w:rsidRDefault="000423AF">
      <w:pPr>
        <w:pStyle w:val="BodyText"/>
        <w:rPr>
          <w:sz w:val="20"/>
        </w:rPr>
      </w:pPr>
      <w:r>
        <w:rPr>
          <w:noProof/>
          <w:sz w:val="20"/>
          <w:lang w:eastAsia="en-GB"/>
        </w:rPr>
        <w:lastRenderedPageBreak/>
        <mc:AlternateContent>
          <mc:Choice Requires="wpg">
            <w:drawing>
              <wp:inline distT="0" distB="0" distL="0" distR="0" wp14:anchorId="570F060F" wp14:editId="41AD258E">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70F060F" id="docshapegroup36" o:spid="_x0000_s1032" style="width:557.05pt;height:61.2pt;mso-position-horizontal-relative:char;mso-position-vertical-relative:line" coordsize="11141,12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">
                <v:rect id="docshape37" o:spid="_x0000_s1033" style="position:absolute;width:11141;height:1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" fillcolor="#0090d6" stroked="f"/>
                <v:shape id="docshape38" o:spid="_x0000_s1034" type="#_x0000_t202" style="position:absolute;width:11141;height:1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" filled="f" stroked="f">
                  <v:textbox inset="0,0,0,0">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ACAB24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3122892C" w14:textId="77777777">
        <w:trPr>
          <w:trHeight w:val="383"/>
        </w:trPr>
        <w:tc>
          <w:tcPr>
            <w:tcW w:w="3720" w:type="dxa"/>
          </w:tcPr>
          <w:p w14:paraId="4D25D01E" w14:textId="77777777"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14:paraId="3EADDAA7" w14:textId="77777777"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14:paraId="2EAA04A6" w14:textId="77777777"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14:paraId="4B810ED3" w14:textId="77777777" w:rsidR="00C658FB" w:rsidRDefault="00C658FB">
            <w:pPr>
              <w:pStyle w:val="TableParagraph"/>
              <w:ind w:left="0"/>
              <w:rPr>
                <w:rFonts w:ascii="Times New Roman"/>
                <w:sz w:val="24"/>
              </w:rPr>
            </w:pPr>
          </w:p>
        </w:tc>
      </w:tr>
      <w:tr w:rsidR="00C658FB" w14:paraId="3ADC35AA" w14:textId="77777777">
        <w:trPr>
          <w:trHeight w:val="332"/>
        </w:trPr>
        <w:tc>
          <w:tcPr>
            <w:tcW w:w="12243" w:type="dxa"/>
            <w:gridSpan w:val="4"/>
            <w:vMerge w:val="restart"/>
          </w:tcPr>
          <w:p w14:paraId="14F532A1"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1DA41592"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8AE0795" w14:textId="77777777">
        <w:trPr>
          <w:trHeight w:val="332"/>
        </w:trPr>
        <w:tc>
          <w:tcPr>
            <w:tcW w:w="12243" w:type="dxa"/>
            <w:gridSpan w:val="4"/>
            <w:vMerge/>
            <w:tcBorders>
              <w:top w:val="nil"/>
            </w:tcBorders>
          </w:tcPr>
          <w:p w14:paraId="2D039A5E" w14:textId="77777777" w:rsidR="00C658FB" w:rsidRDefault="00C658FB">
            <w:pPr>
              <w:rPr>
                <w:sz w:val="2"/>
                <w:szCs w:val="2"/>
              </w:rPr>
            </w:pPr>
          </w:p>
        </w:tc>
        <w:tc>
          <w:tcPr>
            <w:tcW w:w="3134" w:type="dxa"/>
          </w:tcPr>
          <w:p w14:paraId="7E45D94B" w14:textId="77777777" w:rsidR="00C658FB" w:rsidRDefault="00D131A0">
            <w:pPr>
              <w:pStyle w:val="TableParagraph"/>
              <w:spacing w:before="54"/>
              <w:ind w:left="32"/>
              <w:rPr>
                <w:sz w:val="21"/>
              </w:rPr>
            </w:pPr>
            <w:r>
              <w:rPr>
                <w:sz w:val="21"/>
              </w:rPr>
              <w:t>%</w:t>
            </w:r>
          </w:p>
        </w:tc>
      </w:tr>
      <w:tr w:rsidR="00C658FB" w14:paraId="148F46C7" w14:textId="77777777">
        <w:trPr>
          <w:trHeight w:val="390"/>
        </w:trPr>
        <w:tc>
          <w:tcPr>
            <w:tcW w:w="3720" w:type="dxa"/>
          </w:tcPr>
          <w:p w14:paraId="2765CA5A"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0710B5C4"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719D63A"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253C477D" w14:textId="77777777" w:rsidR="00C658FB" w:rsidRDefault="00C658FB">
            <w:pPr>
              <w:pStyle w:val="TableParagraph"/>
              <w:ind w:left="0"/>
              <w:rPr>
                <w:rFonts w:ascii="Times New Roman"/>
                <w:sz w:val="24"/>
              </w:rPr>
            </w:pPr>
          </w:p>
        </w:tc>
      </w:tr>
      <w:tr w:rsidR="00C658FB" w14:paraId="0CD7ED33" w14:textId="77777777">
        <w:trPr>
          <w:trHeight w:val="1472"/>
        </w:trPr>
        <w:tc>
          <w:tcPr>
            <w:tcW w:w="3720" w:type="dxa"/>
          </w:tcPr>
          <w:p w14:paraId="579AF4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6EB1BC4C"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339197E9"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737D997D"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34763411"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5B83A22"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779AE88A"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FE640C" w14:paraId="0840A6B6" w14:textId="77777777">
        <w:trPr>
          <w:trHeight w:val="1705"/>
        </w:trPr>
        <w:tc>
          <w:tcPr>
            <w:tcW w:w="3720" w:type="dxa"/>
            <w:tcBorders>
              <w:bottom w:val="single" w:sz="12" w:space="0" w:color="231F20"/>
            </w:tcBorders>
          </w:tcPr>
          <w:p w14:paraId="52B362C4" w14:textId="43B2D32A" w:rsidR="00FE640C" w:rsidRDefault="00FE640C" w:rsidP="00FE640C">
            <w:pPr>
              <w:pStyle w:val="TableParagraph"/>
              <w:ind w:left="0"/>
              <w:rPr>
                <w:rFonts w:ascii="Times New Roman"/>
                <w:sz w:val="24"/>
              </w:rPr>
            </w:pPr>
            <w:r>
              <w:t>Ensure children have 60 minutes of being physically active - increase physical activity levels and engagement. To ensure active lunchtime opportunities for all children are embedded. Ensure that equipment is readily available for all children at play times and lunch times to encourage daily activity.</w:t>
            </w:r>
          </w:p>
        </w:tc>
        <w:tc>
          <w:tcPr>
            <w:tcW w:w="3600" w:type="dxa"/>
            <w:tcBorders>
              <w:bottom w:val="single" w:sz="12" w:space="0" w:color="231F20"/>
            </w:tcBorders>
          </w:tcPr>
          <w:p w14:paraId="543D2752" w14:textId="77777777" w:rsidR="00FE640C" w:rsidRPr="00841174" w:rsidRDefault="00FE640C" w:rsidP="00FE640C">
            <w:pPr>
              <w:pStyle w:val="NormalWeb"/>
              <w:numPr>
                <w:ilvl w:val="0"/>
                <w:numId w:val="7"/>
              </w:numPr>
              <w:shd w:val="clear" w:color="auto" w:fill="FFFFFF"/>
              <w:rPr>
                <w:sz w:val="20"/>
                <w:szCs w:val="20"/>
              </w:rPr>
            </w:pPr>
            <w:r w:rsidRPr="00841174">
              <w:rPr>
                <w:rFonts w:ascii="Calibri" w:hAnsi="Calibri" w:cs="Calibri"/>
                <w:sz w:val="20"/>
                <w:szCs w:val="20"/>
              </w:rPr>
              <w:t xml:space="preserve">Conduct an audit of lunchtime resources and order new equipment. </w:t>
            </w:r>
          </w:p>
          <w:p w14:paraId="491A60D6" w14:textId="77777777" w:rsidR="00FE640C" w:rsidRPr="00841174" w:rsidRDefault="00FE640C" w:rsidP="00FE640C">
            <w:pPr>
              <w:pStyle w:val="NormalWeb"/>
              <w:numPr>
                <w:ilvl w:val="0"/>
                <w:numId w:val="7"/>
              </w:numPr>
              <w:shd w:val="clear" w:color="auto" w:fill="FFFFFF"/>
              <w:rPr>
                <w:rFonts w:asciiTheme="minorHAnsi" w:hAnsiTheme="minorHAnsi" w:cstheme="minorHAnsi"/>
                <w:sz w:val="20"/>
                <w:szCs w:val="20"/>
              </w:rPr>
            </w:pPr>
            <w:r w:rsidRPr="00841174">
              <w:rPr>
                <w:rFonts w:asciiTheme="minorHAnsi" w:hAnsiTheme="minorHAnsi" w:cstheme="minorHAnsi"/>
                <w:sz w:val="20"/>
                <w:szCs w:val="20"/>
              </w:rPr>
              <w:t xml:space="preserve">Playground leaders to lead games with KS1 children. </w:t>
            </w:r>
          </w:p>
          <w:p w14:paraId="1401C8BD" w14:textId="77777777" w:rsidR="00FE640C" w:rsidRPr="00841174" w:rsidRDefault="00FE640C" w:rsidP="00FE640C">
            <w:pPr>
              <w:pStyle w:val="NormalWeb"/>
              <w:numPr>
                <w:ilvl w:val="0"/>
                <w:numId w:val="7"/>
              </w:numPr>
              <w:shd w:val="clear" w:color="auto" w:fill="FFFFFF"/>
              <w:rPr>
                <w:rFonts w:asciiTheme="minorHAnsi" w:hAnsiTheme="minorHAnsi" w:cstheme="minorHAnsi"/>
                <w:sz w:val="20"/>
                <w:szCs w:val="20"/>
              </w:rPr>
            </w:pPr>
            <w:r w:rsidRPr="00841174">
              <w:rPr>
                <w:rFonts w:asciiTheme="minorHAnsi" w:hAnsiTheme="minorHAnsi" w:cstheme="minorHAnsi"/>
                <w:sz w:val="20"/>
                <w:szCs w:val="20"/>
              </w:rPr>
              <w:t xml:space="preserve">A wide and varied range of activities to be on offer </w:t>
            </w:r>
          </w:p>
          <w:p w14:paraId="237EA9B8" w14:textId="77777777" w:rsidR="00FE640C" w:rsidRPr="00841174" w:rsidRDefault="00FE640C" w:rsidP="00FE640C">
            <w:pPr>
              <w:pStyle w:val="NormalWeb"/>
              <w:numPr>
                <w:ilvl w:val="0"/>
                <w:numId w:val="7"/>
              </w:numPr>
              <w:shd w:val="clear" w:color="auto" w:fill="FFFFFF"/>
              <w:rPr>
                <w:rFonts w:asciiTheme="minorHAnsi" w:hAnsiTheme="minorHAnsi" w:cstheme="minorHAnsi"/>
                <w:sz w:val="20"/>
                <w:szCs w:val="20"/>
              </w:rPr>
            </w:pPr>
            <w:r w:rsidRPr="00841174">
              <w:rPr>
                <w:rFonts w:asciiTheme="minorHAnsi" w:hAnsiTheme="minorHAnsi" w:cstheme="minorHAnsi"/>
                <w:sz w:val="20"/>
                <w:szCs w:val="20"/>
              </w:rPr>
              <w:t xml:space="preserve">Create a timetable/rota of activities </w:t>
            </w:r>
          </w:p>
          <w:p w14:paraId="4D41AE04" w14:textId="77777777" w:rsidR="00FE640C" w:rsidRPr="00841174" w:rsidRDefault="00FE640C" w:rsidP="00FE640C">
            <w:pPr>
              <w:pStyle w:val="paragraph"/>
              <w:numPr>
                <w:ilvl w:val="0"/>
                <w:numId w:val="7"/>
              </w:numPr>
              <w:spacing w:before="0" w:beforeAutospacing="0" w:after="0" w:afterAutospacing="0"/>
              <w:textAlignment w:val="baseline"/>
              <w:rPr>
                <w:rFonts w:ascii="Arial" w:hAnsi="Arial" w:cs="Arial"/>
                <w:sz w:val="20"/>
                <w:szCs w:val="20"/>
                <w:lang w:val="en-US"/>
              </w:rPr>
            </w:pPr>
            <w:r w:rsidRPr="00841174">
              <w:rPr>
                <w:rStyle w:val="normaltextrun"/>
                <w:rFonts w:ascii="Calibri" w:hAnsi="Calibri" w:cs="Calibri"/>
                <w:color w:val="000000"/>
                <w:sz w:val="20"/>
                <w:szCs w:val="20"/>
              </w:rPr>
              <w:t>Purchase storage box for equipment to be stored in for easy access by children at playtimes and lunch time.</w:t>
            </w:r>
            <w:r w:rsidRPr="00841174">
              <w:rPr>
                <w:rStyle w:val="eop"/>
                <w:rFonts w:ascii="Calibri" w:hAnsi="Calibri" w:cs="Calibri"/>
                <w:color w:val="000000"/>
                <w:sz w:val="20"/>
                <w:szCs w:val="20"/>
                <w:lang w:val="en-US"/>
              </w:rPr>
              <w:t> </w:t>
            </w:r>
          </w:p>
          <w:p w14:paraId="46E0DD9B" w14:textId="77777777" w:rsidR="00FE640C" w:rsidRDefault="00FE640C" w:rsidP="00FE640C">
            <w:pPr>
              <w:pStyle w:val="TableParagraph"/>
              <w:ind w:left="0"/>
              <w:rPr>
                <w:rFonts w:ascii="Times New Roman"/>
                <w:sz w:val="24"/>
              </w:rPr>
            </w:pPr>
          </w:p>
        </w:tc>
        <w:tc>
          <w:tcPr>
            <w:tcW w:w="1616" w:type="dxa"/>
            <w:tcBorders>
              <w:bottom w:val="single" w:sz="12" w:space="0" w:color="231F20"/>
            </w:tcBorders>
          </w:tcPr>
          <w:p w14:paraId="3BA26C6F" w14:textId="1692C793" w:rsidR="00FE640C" w:rsidRDefault="00FE640C" w:rsidP="00FE640C">
            <w:pPr>
              <w:pStyle w:val="TableParagraph"/>
              <w:spacing w:before="160"/>
              <w:ind w:left="34"/>
              <w:rPr>
                <w:sz w:val="24"/>
              </w:rPr>
            </w:pPr>
            <w:r>
              <w:rPr>
                <w:sz w:val="24"/>
              </w:rPr>
              <w:t>£4052.25</w:t>
            </w:r>
          </w:p>
        </w:tc>
        <w:tc>
          <w:tcPr>
            <w:tcW w:w="3307" w:type="dxa"/>
            <w:tcBorders>
              <w:bottom w:val="single" w:sz="12" w:space="0" w:color="231F20"/>
            </w:tcBorders>
          </w:tcPr>
          <w:p w14:paraId="3E40B904" w14:textId="77777777" w:rsidR="00FE640C" w:rsidRPr="002D5B09" w:rsidRDefault="00FE640C" w:rsidP="00FE640C">
            <w:pPr>
              <w:pStyle w:val="NormalWeb"/>
              <w:numPr>
                <w:ilvl w:val="0"/>
                <w:numId w:val="8"/>
              </w:numPr>
              <w:shd w:val="clear" w:color="auto" w:fill="FFFFFF"/>
              <w:rPr>
                <w:rFonts w:asciiTheme="minorHAnsi" w:hAnsiTheme="minorHAnsi" w:cstheme="minorHAnsi"/>
                <w:sz w:val="20"/>
              </w:rPr>
            </w:pPr>
            <w:r w:rsidRPr="002D5B09">
              <w:rPr>
                <w:rFonts w:asciiTheme="minorHAnsi" w:hAnsiTheme="minorHAnsi" w:cstheme="minorHAnsi"/>
                <w:sz w:val="20"/>
              </w:rPr>
              <w:t>Lunchtime resources are accessed by all children</w:t>
            </w:r>
          </w:p>
          <w:p w14:paraId="5406B1E2" w14:textId="77777777" w:rsidR="00FE640C" w:rsidRPr="002D5B09" w:rsidRDefault="00FE640C" w:rsidP="00FE640C">
            <w:pPr>
              <w:pStyle w:val="NormalWeb"/>
              <w:numPr>
                <w:ilvl w:val="0"/>
                <w:numId w:val="8"/>
              </w:numPr>
              <w:shd w:val="clear" w:color="auto" w:fill="FFFFFF"/>
              <w:rPr>
                <w:rFonts w:asciiTheme="minorHAnsi" w:hAnsiTheme="minorHAnsi" w:cstheme="minorHAnsi"/>
                <w:sz w:val="20"/>
              </w:rPr>
            </w:pPr>
            <w:r w:rsidRPr="002D5B09">
              <w:rPr>
                <w:rFonts w:asciiTheme="minorHAnsi" w:hAnsiTheme="minorHAnsi" w:cstheme="minorHAnsi"/>
                <w:sz w:val="20"/>
              </w:rPr>
              <w:t>Increased levels of engagement from less active children</w:t>
            </w:r>
          </w:p>
          <w:p w14:paraId="1FE3065E" w14:textId="77777777" w:rsidR="00FE640C" w:rsidRPr="002D5B09" w:rsidRDefault="00FE640C" w:rsidP="00FE640C">
            <w:pPr>
              <w:pStyle w:val="NormalWeb"/>
              <w:numPr>
                <w:ilvl w:val="0"/>
                <w:numId w:val="8"/>
              </w:numPr>
              <w:shd w:val="clear" w:color="auto" w:fill="FFFFFF"/>
              <w:rPr>
                <w:rFonts w:asciiTheme="minorHAnsi" w:hAnsiTheme="minorHAnsi" w:cstheme="minorHAnsi"/>
                <w:sz w:val="20"/>
              </w:rPr>
            </w:pPr>
            <w:r w:rsidRPr="002D5B09">
              <w:rPr>
                <w:rFonts w:asciiTheme="minorHAnsi" w:hAnsiTheme="minorHAnsi" w:cstheme="minorHAnsi"/>
                <w:sz w:val="20"/>
              </w:rPr>
              <w:t>Lunchtimes are active</w:t>
            </w:r>
          </w:p>
          <w:p w14:paraId="637800C3" w14:textId="77777777" w:rsidR="00FE640C" w:rsidRPr="002D5B09" w:rsidRDefault="00FE640C" w:rsidP="00FE640C">
            <w:pPr>
              <w:pStyle w:val="NormalWeb"/>
              <w:numPr>
                <w:ilvl w:val="0"/>
                <w:numId w:val="8"/>
              </w:numPr>
              <w:shd w:val="clear" w:color="auto" w:fill="FFFFFF"/>
              <w:rPr>
                <w:rFonts w:asciiTheme="minorHAnsi" w:hAnsiTheme="minorHAnsi" w:cstheme="minorHAnsi"/>
                <w:sz w:val="20"/>
              </w:rPr>
            </w:pPr>
            <w:r w:rsidRPr="002D5B09">
              <w:rPr>
                <w:rFonts w:asciiTheme="minorHAnsi" w:hAnsiTheme="minorHAnsi" w:cstheme="minorHAnsi"/>
                <w:sz w:val="20"/>
              </w:rPr>
              <w:t>Less incidents of children falling out</w:t>
            </w:r>
          </w:p>
          <w:p w14:paraId="6126B218" w14:textId="0DC23706" w:rsidR="00FE640C" w:rsidRDefault="00FE640C" w:rsidP="00FE640C">
            <w:pPr>
              <w:pStyle w:val="TableParagraph"/>
              <w:numPr>
                <w:ilvl w:val="0"/>
                <w:numId w:val="8"/>
              </w:numPr>
              <w:rPr>
                <w:rFonts w:ascii="Times New Roman"/>
                <w:sz w:val="24"/>
              </w:rPr>
            </w:pPr>
            <w:r w:rsidRPr="002D5B09">
              <w:rPr>
                <w:rFonts w:asciiTheme="minorHAnsi" w:hAnsiTheme="minorHAnsi" w:cstheme="minorHAnsi"/>
                <w:sz w:val="20"/>
              </w:rPr>
              <w:t>Positive attitudes towards healthy and active lifestyles are embedded.</w:t>
            </w:r>
          </w:p>
        </w:tc>
        <w:tc>
          <w:tcPr>
            <w:tcW w:w="3134" w:type="dxa"/>
            <w:tcBorders>
              <w:bottom w:val="single" w:sz="12" w:space="0" w:color="231F20"/>
            </w:tcBorders>
          </w:tcPr>
          <w:p w14:paraId="50C013BF" w14:textId="77777777" w:rsidR="00FE640C" w:rsidRPr="00FE640C" w:rsidRDefault="00FE640C" w:rsidP="00FE640C">
            <w:pPr>
              <w:pStyle w:val="TableParagraph"/>
              <w:ind w:left="0"/>
              <w:rPr>
                <w:rFonts w:asciiTheme="minorHAnsi" w:hAnsiTheme="minorHAnsi" w:cstheme="minorHAnsi"/>
              </w:rPr>
            </w:pPr>
            <w:r w:rsidRPr="00FE640C">
              <w:rPr>
                <w:rFonts w:asciiTheme="minorHAnsi" w:hAnsiTheme="minorHAnsi" w:cstheme="minorHAnsi"/>
              </w:rPr>
              <w:t xml:space="preserve">Continue to audit playtime equipment. </w:t>
            </w:r>
          </w:p>
          <w:p w14:paraId="248B1F68" w14:textId="7CB96E02" w:rsidR="00FE640C" w:rsidRPr="00FE640C" w:rsidRDefault="00FE640C" w:rsidP="00FE640C">
            <w:pPr>
              <w:pStyle w:val="TableParagraph"/>
              <w:ind w:left="0"/>
              <w:rPr>
                <w:rFonts w:asciiTheme="minorHAnsi" w:hAnsiTheme="minorHAnsi" w:cstheme="minorHAnsi"/>
              </w:rPr>
            </w:pPr>
            <w:r w:rsidRPr="00FE640C">
              <w:rPr>
                <w:rFonts w:asciiTheme="minorHAnsi" w:hAnsiTheme="minorHAnsi" w:cstheme="minorHAnsi"/>
              </w:rPr>
              <w:t xml:space="preserve">Encourage children to use equipment at playtime through playground leaders. Look into playground leader training for both welfare staff and children. </w:t>
            </w:r>
          </w:p>
        </w:tc>
      </w:tr>
      <w:tr w:rsidR="00FE640C" w14:paraId="2BA42078" w14:textId="77777777">
        <w:trPr>
          <w:trHeight w:val="315"/>
        </w:trPr>
        <w:tc>
          <w:tcPr>
            <w:tcW w:w="12243" w:type="dxa"/>
            <w:gridSpan w:val="4"/>
            <w:vMerge w:val="restart"/>
            <w:tcBorders>
              <w:top w:val="single" w:sz="12" w:space="0" w:color="231F20"/>
            </w:tcBorders>
          </w:tcPr>
          <w:p w14:paraId="334843FF" w14:textId="77777777" w:rsidR="00FE640C" w:rsidRDefault="00FE640C" w:rsidP="00FE640C">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76656A18" w14:textId="77777777" w:rsidR="00FE640C" w:rsidRDefault="00FE640C" w:rsidP="00FE640C">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FE640C" w14:paraId="0843BB1C" w14:textId="77777777">
        <w:trPr>
          <w:trHeight w:val="320"/>
        </w:trPr>
        <w:tc>
          <w:tcPr>
            <w:tcW w:w="12243" w:type="dxa"/>
            <w:gridSpan w:val="4"/>
            <w:vMerge/>
            <w:tcBorders>
              <w:top w:val="nil"/>
            </w:tcBorders>
          </w:tcPr>
          <w:p w14:paraId="527E57E9" w14:textId="77777777" w:rsidR="00FE640C" w:rsidRDefault="00FE640C" w:rsidP="00FE640C">
            <w:pPr>
              <w:rPr>
                <w:sz w:val="2"/>
                <w:szCs w:val="2"/>
              </w:rPr>
            </w:pPr>
          </w:p>
        </w:tc>
        <w:tc>
          <w:tcPr>
            <w:tcW w:w="3134" w:type="dxa"/>
          </w:tcPr>
          <w:p w14:paraId="53FF67F3" w14:textId="77777777" w:rsidR="00FE640C" w:rsidRDefault="00FE640C" w:rsidP="00FE640C">
            <w:pPr>
              <w:pStyle w:val="TableParagraph"/>
              <w:spacing w:before="45" w:line="255" w:lineRule="exact"/>
              <w:ind w:left="39"/>
              <w:rPr>
                <w:sz w:val="21"/>
              </w:rPr>
            </w:pPr>
            <w:r>
              <w:rPr>
                <w:sz w:val="21"/>
              </w:rPr>
              <w:t>%</w:t>
            </w:r>
          </w:p>
        </w:tc>
      </w:tr>
      <w:tr w:rsidR="00FE640C" w14:paraId="1CECECD0" w14:textId="77777777">
        <w:trPr>
          <w:trHeight w:val="405"/>
        </w:trPr>
        <w:tc>
          <w:tcPr>
            <w:tcW w:w="3720" w:type="dxa"/>
          </w:tcPr>
          <w:p w14:paraId="296DCEE1" w14:textId="77777777" w:rsidR="00FE640C" w:rsidRDefault="00FE640C" w:rsidP="00FE640C">
            <w:pPr>
              <w:pStyle w:val="TableParagraph"/>
              <w:spacing w:before="41"/>
              <w:ind w:left="1535" w:right="1515"/>
              <w:jc w:val="center"/>
              <w:rPr>
                <w:b/>
                <w:sz w:val="24"/>
              </w:rPr>
            </w:pPr>
            <w:r>
              <w:rPr>
                <w:b/>
                <w:color w:val="231F20"/>
                <w:sz w:val="24"/>
              </w:rPr>
              <w:t>Intent</w:t>
            </w:r>
          </w:p>
        </w:tc>
        <w:tc>
          <w:tcPr>
            <w:tcW w:w="5216" w:type="dxa"/>
            <w:gridSpan w:val="2"/>
          </w:tcPr>
          <w:p w14:paraId="74A65FEF" w14:textId="77777777" w:rsidR="00FE640C" w:rsidRDefault="00FE640C" w:rsidP="00FE640C">
            <w:pPr>
              <w:pStyle w:val="TableParagraph"/>
              <w:spacing w:before="41"/>
              <w:ind w:left="1780" w:right="1760"/>
              <w:jc w:val="center"/>
              <w:rPr>
                <w:b/>
                <w:sz w:val="24"/>
              </w:rPr>
            </w:pPr>
            <w:r>
              <w:rPr>
                <w:b/>
                <w:color w:val="231F20"/>
                <w:sz w:val="24"/>
              </w:rPr>
              <w:t>Implementation</w:t>
            </w:r>
          </w:p>
        </w:tc>
        <w:tc>
          <w:tcPr>
            <w:tcW w:w="3307" w:type="dxa"/>
          </w:tcPr>
          <w:p w14:paraId="2DBB37A1" w14:textId="77777777" w:rsidR="00FE640C" w:rsidRDefault="00FE640C" w:rsidP="00FE640C">
            <w:pPr>
              <w:pStyle w:val="TableParagraph"/>
              <w:spacing w:before="41"/>
              <w:ind w:left="1288" w:right="1268"/>
              <w:jc w:val="center"/>
              <w:rPr>
                <w:b/>
                <w:sz w:val="24"/>
              </w:rPr>
            </w:pPr>
            <w:r>
              <w:rPr>
                <w:b/>
                <w:color w:val="231F20"/>
                <w:sz w:val="24"/>
              </w:rPr>
              <w:t>Impact</w:t>
            </w:r>
          </w:p>
        </w:tc>
        <w:tc>
          <w:tcPr>
            <w:tcW w:w="3134" w:type="dxa"/>
          </w:tcPr>
          <w:p w14:paraId="0251F33C" w14:textId="77777777" w:rsidR="00FE640C" w:rsidRDefault="00FE640C" w:rsidP="00FE640C">
            <w:pPr>
              <w:pStyle w:val="TableParagraph"/>
              <w:ind w:left="0"/>
              <w:rPr>
                <w:rFonts w:ascii="Times New Roman"/>
                <w:sz w:val="24"/>
              </w:rPr>
            </w:pPr>
          </w:p>
        </w:tc>
      </w:tr>
      <w:tr w:rsidR="00FE640C" w14:paraId="688D6100" w14:textId="77777777">
        <w:trPr>
          <w:trHeight w:val="1472"/>
        </w:trPr>
        <w:tc>
          <w:tcPr>
            <w:tcW w:w="3720" w:type="dxa"/>
          </w:tcPr>
          <w:p w14:paraId="48459AE4" w14:textId="77777777" w:rsidR="00FE640C" w:rsidRDefault="00FE640C" w:rsidP="00FE640C">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3153F791" w14:textId="77777777" w:rsidR="00FE640C" w:rsidRDefault="00FE640C" w:rsidP="00FE640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D4D4E3D" w14:textId="77777777" w:rsidR="00FE640C" w:rsidRDefault="00FE640C" w:rsidP="00FE640C">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9BF6ED4" w14:textId="77777777" w:rsidR="00FE640C" w:rsidRDefault="00FE640C" w:rsidP="00FE640C">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600B6772" w14:textId="77777777" w:rsidR="00FE640C" w:rsidRDefault="00FE640C" w:rsidP="00FE640C">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08C759A" w14:textId="77777777" w:rsidR="00FE640C" w:rsidRDefault="00FE640C" w:rsidP="00FE640C">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17887215" w14:textId="77777777" w:rsidR="00FE640C" w:rsidRDefault="00FE640C" w:rsidP="00FE640C">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FE640C" w14:paraId="1CEA51D2" w14:textId="77777777">
        <w:trPr>
          <w:trHeight w:val="1690"/>
        </w:trPr>
        <w:tc>
          <w:tcPr>
            <w:tcW w:w="3720" w:type="dxa"/>
          </w:tcPr>
          <w:p w14:paraId="4B6FF647" w14:textId="203B2909" w:rsidR="00FE640C" w:rsidRDefault="00FE640C" w:rsidP="00FE640C">
            <w:pPr>
              <w:pStyle w:val="TableParagraph"/>
              <w:ind w:left="0"/>
            </w:pPr>
            <w:r>
              <w:lastRenderedPageBreak/>
              <w:t>Ensure there are specific and sufficient resources and high-quality equipment to allow children to access the curriculum at their physical competency level to develop their skills and allowing teachers to deliver effective lessons.</w:t>
            </w:r>
          </w:p>
        </w:tc>
        <w:tc>
          <w:tcPr>
            <w:tcW w:w="3600" w:type="dxa"/>
          </w:tcPr>
          <w:p w14:paraId="1FA1A787" w14:textId="77777777" w:rsidR="00FE640C" w:rsidRPr="00A35546" w:rsidRDefault="00FE640C" w:rsidP="00FE640C">
            <w:pPr>
              <w:widowControl/>
              <w:numPr>
                <w:ilvl w:val="0"/>
                <w:numId w:val="9"/>
              </w:numPr>
              <w:autoSpaceDE/>
              <w:autoSpaceDN/>
              <w:rPr>
                <w:sz w:val="20"/>
              </w:rPr>
            </w:pPr>
            <w:r w:rsidRPr="00A35546">
              <w:rPr>
                <w:sz w:val="20"/>
              </w:rPr>
              <w:t>Purchase extra resources and equipment where needed – carry out equipment audit.</w:t>
            </w:r>
          </w:p>
          <w:p w14:paraId="2147D723" w14:textId="77777777" w:rsidR="00FE640C" w:rsidRDefault="00FE640C" w:rsidP="00FE640C">
            <w:pPr>
              <w:pStyle w:val="TableParagraph"/>
              <w:ind w:left="0"/>
              <w:rPr>
                <w:rFonts w:ascii="Times New Roman"/>
                <w:sz w:val="24"/>
              </w:rPr>
            </w:pPr>
          </w:p>
        </w:tc>
        <w:tc>
          <w:tcPr>
            <w:tcW w:w="1616" w:type="dxa"/>
          </w:tcPr>
          <w:p w14:paraId="5C152F48" w14:textId="51144161" w:rsidR="00FE640C" w:rsidRDefault="00FE640C" w:rsidP="00FE640C">
            <w:pPr>
              <w:pStyle w:val="TableParagraph"/>
              <w:spacing w:before="171"/>
              <w:ind w:left="45"/>
              <w:rPr>
                <w:sz w:val="24"/>
              </w:rPr>
            </w:pPr>
            <w:r>
              <w:rPr>
                <w:sz w:val="24"/>
              </w:rPr>
              <w:t>Included in costing above.</w:t>
            </w:r>
          </w:p>
        </w:tc>
        <w:tc>
          <w:tcPr>
            <w:tcW w:w="3307" w:type="dxa"/>
          </w:tcPr>
          <w:p w14:paraId="46A1F506" w14:textId="77777777" w:rsidR="00FE640C" w:rsidRPr="00A35546" w:rsidRDefault="00FE640C" w:rsidP="00FE640C">
            <w:pPr>
              <w:widowControl/>
              <w:numPr>
                <w:ilvl w:val="0"/>
                <w:numId w:val="9"/>
              </w:numPr>
              <w:autoSpaceDE/>
              <w:autoSpaceDN/>
              <w:rPr>
                <w:sz w:val="20"/>
              </w:rPr>
            </w:pPr>
            <w:r w:rsidRPr="00A35546">
              <w:rPr>
                <w:sz w:val="20"/>
              </w:rPr>
              <w:t>Children are able to select from a range of equipment that meet their stage of development to perform skills in different activity areas.</w:t>
            </w:r>
          </w:p>
          <w:p w14:paraId="4E41B9AD" w14:textId="77777777" w:rsidR="00FE640C" w:rsidRDefault="00FE640C" w:rsidP="00FE640C">
            <w:pPr>
              <w:widowControl/>
              <w:numPr>
                <w:ilvl w:val="0"/>
                <w:numId w:val="9"/>
              </w:numPr>
              <w:autoSpaceDE/>
              <w:autoSpaceDN/>
              <w:rPr>
                <w:sz w:val="20"/>
              </w:rPr>
            </w:pPr>
            <w:r w:rsidRPr="00A35546">
              <w:rPr>
                <w:sz w:val="20"/>
              </w:rPr>
              <w:t>Standards are being met at the end of each key stage in relation to relevant aspects of PE.</w:t>
            </w:r>
          </w:p>
          <w:p w14:paraId="33C3C7A1" w14:textId="4A7CFB29" w:rsidR="00FE640C" w:rsidRDefault="00FE640C" w:rsidP="00FE640C">
            <w:pPr>
              <w:pStyle w:val="TableParagraph"/>
              <w:numPr>
                <w:ilvl w:val="0"/>
                <w:numId w:val="9"/>
              </w:numPr>
              <w:rPr>
                <w:rFonts w:ascii="Times New Roman"/>
                <w:sz w:val="24"/>
              </w:rPr>
            </w:pPr>
            <w:r w:rsidRPr="00631DE9">
              <w:rPr>
                <w:rFonts w:asciiTheme="minorHAnsi" w:hAnsiTheme="minorHAnsi"/>
                <w:sz w:val="20"/>
              </w:rPr>
              <w:t>Staff more confident to deliver PE sessions knowing that lessons can be resourced.</w:t>
            </w:r>
          </w:p>
        </w:tc>
        <w:tc>
          <w:tcPr>
            <w:tcW w:w="3134" w:type="dxa"/>
          </w:tcPr>
          <w:p w14:paraId="78CE4998" w14:textId="1ACF3BFA" w:rsidR="00FE640C" w:rsidRPr="00FE640C" w:rsidRDefault="00FE640C" w:rsidP="00FE640C">
            <w:pPr>
              <w:pStyle w:val="TableParagraph"/>
              <w:ind w:left="0"/>
              <w:rPr>
                <w:rFonts w:asciiTheme="minorHAnsi" w:hAnsiTheme="minorHAnsi" w:cstheme="minorHAnsi"/>
                <w:sz w:val="24"/>
              </w:rPr>
            </w:pPr>
            <w:r w:rsidRPr="00FE640C">
              <w:rPr>
                <w:rFonts w:asciiTheme="minorHAnsi" w:hAnsiTheme="minorHAnsi" w:cstheme="minorHAnsi"/>
              </w:rPr>
              <w:t xml:space="preserve">Look in to purchasing new equipment to help deliver </w:t>
            </w:r>
            <w:proofErr w:type="spellStart"/>
            <w:r w:rsidRPr="00FE640C">
              <w:rPr>
                <w:rFonts w:asciiTheme="minorHAnsi" w:hAnsiTheme="minorHAnsi" w:cstheme="minorHAnsi"/>
              </w:rPr>
              <w:t>pe</w:t>
            </w:r>
            <w:proofErr w:type="spellEnd"/>
            <w:r w:rsidRPr="00FE640C">
              <w:rPr>
                <w:rFonts w:asciiTheme="minorHAnsi" w:hAnsiTheme="minorHAnsi" w:cstheme="minorHAnsi"/>
              </w:rPr>
              <w:t xml:space="preserve"> lessons where needed – netball posts, reception climbing frame and balance bikes. </w:t>
            </w:r>
          </w:p>
        </w:tc>
      </w:tr>
      <w:tr w:rsidR="00FE640C" w14:paraId="5E88C340" w14:textId="77777777">
        <w:trPr>
          <w:trHeight w:val="1690"/>
        </w:trPr>
        <w:tc>
          <w:tcPr>
            <w:tcW w:w="3720" w:type="dxa"/>
          </w:tcPr>
          <w:p w14:paraId="12CF20E2" w14:textId="5A80D012" w:rsidR="00FE640C" w:rsidRDefault="00FE640C" w:rsidP="00FE640C">
            <w:pPr>
              <w:pStyle w:val="TableParagraph"/>
              <w:ind w:left="0"/>
              <w:rPr>
                <w:rFonts w:ascii="Times New Roman"/>
                <w:sz w:val="24"/>
              </w:rPr>
            </w:pPr>
            <w:r>
              <w:t>Continue to offer opportunities for children to access after school clubs – an increase in % reported term on term from targeted offers. Opportunities for ALL children to take part PP, SEN focus.</w:t>
            </w:r>
          </w:p>
          <w:p w14:paraId="1ABB284B" w14:textId="77777777" w:rsidR="00FE640C" w:rsidRPr="00607EDD" w:rsidRDefault="00FE640C" w:rsidP="00FE640C">
            <w:pPr>
              <w:jc w:val="right"/>
            </w:pPr>
          </w:p>
        </w:tc>
        <w:tc>
          <w:tcPr>
            <w:tcW w:w="3600" w:type="dxa"/>
          </w:tcPr>
          <w:p w14:paraId="1296D4B6" w14:textId="77777777" w:rsidR="00FE640C" w:rsidRPr="00841174" w:rsidRDefault="00FE640C" w:rsidP="00FE640C">
            <w:pPr>
              <w:pStyle w:val="paragraph"/>
              <w:spacing w:before="0" w:beforeAutospacing="0" w:after="0" w:afterAutospacing="0"/>
              <w:textAlignment w:val="baseline"/>
              <w:rPr>
                <w:rFonts w:asciiTheme="minorHAnsi" w:hAnsiTheme="minorHAnsi" w:cstheme="minorHAnsi"/>
                <w:sz w:val="21"/>
              </w:rPr>
            </w:pPr>
            <w:r w:rsidRPr="00841174">
              <w:rPr>
                <w:rStyle w:val="normaltextrun"/>
                <w:rFonts w:asciiTheme="minorHAnsi" w:hAnsiTheme="minorHAnsi" w:cstheme="minorHAnsi"/>
                <w:sz w:val="21"/>
              </w:rPr>
              <w:t>Buy into Little Lions</w:t>
            </w:r>
            <w:r w:rsidRPr="00841174">
              <w:rPr>
                <w:rStyle w:val="eop"/>
                <w:rFonts w:asciiTheme="minorHAnsi" w:hAnsiTheme="minorHAnsi" w:cstheme="minorHAnsi"/>
                <w:sz w:val="21"/>
              </w:rPr>
              <w:t> </w:t>
            </w:r>
          </w:p>
          <w:p w14:paraId="3F6AF593" w14:textId="77777777" w:rsidR="00FE640C" w:rsidRPr="00841174" w:rsidRDefault="00FE640C" w:rsidP="00FE640C">
            <w:pPr>
              <w:pStyle w:val="paragraph"/>
              <w:numPr>
                <w:ilvl w:val="0"/>
                <w:numId w:val="9"/>
              </w:numPr>
              <w:spacing w:before="0" w:beforeAutospacing="0" w:after="0" w:afterAutospacing="0"/>
              <w:textAlignment w:val="baseline"/>
              <w:rPr>
                <w:rFonts w:asciiTheme="minorHAnsi" w:hAnsiTheme="minorHAnsi" w:cstheme="minorHAnsi"/>
                <w:sz w:val="21"/>
              </w:rPr>
            </w:pPr>
            <w:r w:rsidRPr="00841174">
              <w:rPr>
                <w:rStyle w:val="normaltextrun"/>
                <w:rFonts w:asciiTheme="minorHAnsi" w:hAnsiTheme="minorHAnsi" w:cstheme="minorHAnsi"/>
                <w:sz w:val="21"/>
              </w:rPr>
              <w:t>2 x weekly Lunch times clubs - opportunities for house v house sport competitions.</w:t>
            </w:r>
            <w:r w:rsidRPr="00841174">
              <w:rPr>
                <w:rStyle w:val="eop"/>
                <w:rFonts w:asciiTheme="minorHAnsi" w:hAnsiTheme="minorHAnsi" w:cstheme="minorHAnsi"/>
                <w:sz w:val="21"/>
              </w:rPr>
              <w:t> </w:t>
            </w:r>
          </w:p>
          <w:p w14:paraId="055BEFBB" w14:textId="77777777" w:rsidR="00FE640C" w:rsidRPr="00841174" w:rsidRDefault="00FE640C" w:rsidP="00FE640C">
            <w:pPr>
              <w:pStyle w:val="paragraph"/>
              <w:numPr>
                <w:ilvl w:val="0"/>
                <w:numId w:val="9"/>
              </w:numPr>
              <w:spacing w:before="0" w:beforeAutospacing="0" w:after="0" w:afterAutospacing="0"/>
              <w:textAlignment w:val="baseline"/>
              <w:rPr>
                <w:rFonts w:asciiTheme="minorHAnsi" w:hAnsiTheme="minorHAnsi" w:cstheme="minorHAnsi"/>
                <w:sz w:val="21"/>
              </w:rPr>
            </w:pPr>
            <w:r w:rsidRPr="00841174">
              <w:rPr>
                <w:rStyle w:val="normaltextrun"/>
                <w:rFonts w:asciiTheme="minorHAnsi" w:hAnsiTheme="minorHAnsi" w:cstheme="minorHAnsi"/>
                <w:sz w:val="21"/>
              </w:rPr>
              <w:t>2 x weekly After school clubs</w:t>
            </w:r>
            <w:r w:rsidRPr="00841174">
              <w:rPr>
                <w:rStyle w:val="eop"/>
                <w:rFonts w:asciiTheme="minorHAnsi" w:hAnsiTheme="minorHAnsi" w:cstheme="minorHAnsi"/>
                <w:sz w:val="21"/>
              </w:rPr>
              <w:t> </w:t>
            </w:r>
          </w:p>
          <w:p w14:paraId="33089EEB" w14:textId="77777777" w:rsidR="00FE640C" w:rsidRPr="00841174" w:rsidRDefault="00FE640C" w:rsidP="00FE640C">
            <w:pPr>
              <w:pStyle w:val="paragraph"/>
              <w:numPr>
                <w:ilvl w:val="0"/>
                <w:numId w:val="9"/>
              </w:numPr>
              <w:spacing w:before="0" w:beforeAutospacing="0" w:after="0" w:afterAutospacing="0"/>
              <w:textAlignment w:val="baseline"/>
              <w:rPr>
                <w:rFonts w:asciiTheme="minorHAnsi" w:hAnsiTheme="minorHAnsi" w:cstheme="minorHAnsi"/>
                <w:sz w:val="21"/>
                <w:lang w:val="en-US"/>
              </w:rPr>
            </w:pPr>
            <w:r w:rsidRPr="00841174">
              <w:rPr>
                <w:rStyle w:val="normaltextrun"/>
                <w:rFonts w:asciiTheme="minorHAnsi" w:hAnsiTheme="minorHAnsi" w:cstheme="minorHAnsi"/>
                <w:sz w:val="21"/>
              </w:rPr>
              <w:t xml:space="preserve">South </w:t>
            </w:r>
            <w:r>
              <w:rPr>
                <w:rStyle w:val="normaltextrun"/>
                <w:rFonts w:asciiTheme="minorHAnsi" w:hAnsiTheme="minorHAnsi" w:cstheme="minorHAnsi"/>
                <w:sz w:val="21"/>
              </w:rPr>
              <w:t>R</w:t>
            </w:r>
            <w:r w:rsidRPr="00841174">
              <w:rPr>
                <w:rStyle w:val="normaltextrun"/>
                <w:rFonts w:asciiTheme="minorHAnsi" w:hAnsiTheme="minorHAnsi" w:cstheme="minorHAnsi"/>
                <w:sz w:val="21"/>
              </w:rPr>
              <w:t xml:space="preserve">ibble to offer after school club for </w:t>
            </w:r>
            <w:r>
              <w:rPr>
                <w:rStyle w:val="normaltextrun"/>
                <w:rFonts w:asciiTheme="minorHAnsi" w:hAnsiTheme="minorHAnsi" w:cstheme="minorHAnsi"/>
                <w:sz w:val="21"/>
              </w:rPr>
              <w:t xml:space="preserve">a half </w:t>
            </w:r>
            <w:r w:rsidRPr="00841174">
              <w:rPr>
                <w:rStyle w:val="normaltextrun"/>
                <w:rFonts w:asciiTheme="minorHAnsi" w:hAnsiTheme="minorHAnsi" w:cstheme="minorHAnsi"/>
                <w:sz w:val="21"/>
              </w:rPr>
              <w:t xml:space="preserve">term. </w:t>
            </w:r>
            <w:r w:rsidRPr="00841174">
              <w:rPr>
                <w:rStyle w:val="eop"/>
                <w:rFonts w:asciiTheme="minorHAnsi" w:hAnsiTheme="minorHAnsi" w:cstheme="minorHAnsi"/>
                <w:sz w:val="21"/>
                <w:lang w:val="en-US"/>
              </w:rPr>
              <w:t> </w:t>
            </w:r>
          </w:p>
          <w:p w14:paraId="2F2D3673" w14:textId="77777777" w:rsidR="00FE640C" w:rsidRDefault="00FE640C" w:rsidP="00FE640C">
            <w:pPr>
              <w:pStyle w:val="TableParagraph"/>
              <w:ind w:left="0"/>
              <w:rPr>
                <w:rFonts w:ascii="Times New Roman"/>
                <w:sz w:val="24"/>
              </w:rPr>
            </w:pPr>
          </w:p>
        </w:tc>
        <w:tc>
          <w:tcPr>
            <w:tcW w:w="1616" w:type="dxa"/>
          </w:tcPr>
          <w:p w14:paraId="748EA407" w14:textId="62BA6298" w:rsidR="00FE640C" w:rsidRDefault="00FE640C" w:rsidP="00FE640C">
            <w:pPr>
              <w:pStyle w:val="TableParagraph"/>
              <w:spacing w:before="171"/>
              <w:ind w:left="45"/>
              <w:rPr>
                <w:sz w:val="24"/>
              </w:rPr>
            </w:pPr>
            <w:r>
              <w:rPr>
                <w:sz w:val="24"/>
              </w:rPr>
              <w:t>£</w:t>
            </w:r>
            <w:r>
              <w:rPr>
                <w:sz w:val="24"/>
              </w:rPr>
              <w:t>8877.50</w:t>
            </w:r>
          </w:p>
        </w:tc>
        <w:tc>
          <w:tcPr>
            <w:tcW w:w="3307" w:type="dxa"/>
          </w:tcPr>
          <w:p w14:paraId="1D151CE3" w14:textId="77777777" w:rsidR="00FE640C" w:rsidRPr="004D43F1" w:rsidRDefault="00FE640C" w:rsidP="00FE640C">
            <w:pPr>
              <w:pStyle w:val="NormalWeb"/>
              <w:numPr>
                <w:ilvl w:val="0"/>
                <w:numId w:val="14"/>
              </w:numPr>
              <w:shd w:val="clear" w:color="auto" w:fill="FFFFFF"/>
              <w:rPr>
                <w:rFonts w:asciiTheme="minorHAnsi" w:hAnsiTheme="minorHAnsi" w:cstheme="minorHAnsi"/>
              </w:rPr>
            </w:pPr>
            <w:r w:rsidRPr="004D43F1">
              <w:rPr>
                <w:rFonts w:asciiTheme="minorHAnsi" w:hAnsiTheme="minorHAnsi" w:cstheme="minorHAnsi"/>
                <w:sz w:val="20"/>
                <w:szCs w:val="20"/>
              </w:rPr>
              <w:t xml:space="preserve">Increased number of pupils participating in </w:t>
            </w:r>
            <w:r>
              <w:rPr>
                <w:rFonts w:asciiTheme="minorHAnsi" w:hAnsiTheme="minorHAnsi" w:cstheme="minorHAnsi"/>
                <w:sz w:val="20"/>
                <w:szCs w:val="20"/>
              </w:rPr>
              <w:t>after school club</w:t>
            </w:r>
            <w:r w:rsidRPr="004D43F1">
              <w:rPr>
                <w:rFonts w:asciiTheme="minorHAnsi" w:hAnsiTheme="minorHAnsi" w:cstheme="minorHAnsi"/>
                <w:sz w:val="20"/>
                <w:szCs w:val="20"/>
              </w:rPr>
              <w:t xml:space="preserve"> opportunities and reporting increased enjoyment in these. </w:t>
            </w:r>
          </w:p>
          <w:p w14:paraId="1F37A0F9" w14:textId="77777777" w:rsidR="00FE640C" w:rsidRDefault="00FE640C" w:rsidP="00FE640C">
            <w:pPr>
              <w:pStyle w:val="TableParagraph"/>
              <w:ind w:left="0"/>
              <w:rPr>
                <w:rFonts w:ascii="Times New Roman"/>
                <w:sz w:val="24"/>
              </w:rPr>
            </w:pPr>
          </w:p>
        </w:tc>
        <w:tc>
          <w:tcPr>
            <w:tcW w:w="3134" w:type="dxa"/>
          </w:tcPr>
          <w:p w14:paraId="01167029" w14:textId="77777777" w:rsidR="00FE640C" w:rsidRDefault="00FE640C" w:rsidP="00FE640C">
            <w:pPr>
              <w:pStyle w:val="TableParagraph"/>
              <w:ind w:left="0"/>
              <w:rPr>
                <w:rFonts w:asciiTheme="minorHAnsi" w:hAnsiTheme="minorHAnsi" w:cstheme="minorHAnsi"/>
              </w:rPr>
            </w:pPr>
            <w:r w:rsidRPr="00FE640C">
              <w:rPr>
                <w:rFonts w:asciiTheme="minorHAnsi" w:hAnsiTheme="minorHAnsi" w:cstheme="minorHAnsi"/>
              </w:rPr>
              <w:t xml:space="preserve">Invite local clubs to come in to deliver afterschool clubs. </w:t>
            </w:r>
          </w:p>
          <w:p w14:paraId="342730D2" w14:textId="44027F3E" w:rsidR="00FE640C" w:rsidRPr="00FE640C" w:rsidRDefault="00FE640C" w:rsidP="00FE640C">
            <w:pPr>
              <w:pStyle w:val="TableParagraph"/>
              <w:ind w:left="0"/>
              <w:rPr>
                <w:rFonts w:asciiTheme="minorHAnsi" w:hAnsiTheme="minorHAnsi" w:cstheme="minorHAnsi"/>
              </w:rPr>
            </w:pPr>
            <w:r>
              <w:rPr>
                <w:rFonts w:asciiTheme="minorHAnsi" w:hAnsiTheme="minorHAnsi" w:cstheme="minorHAnsi"/>
              </w:rPr>
              <w:t xml:space="preserve">Continue to target groups of children who are less active. </w:t>
            </w:r>
          </w:p>
        </w:tc>
      </w:tr>
    </w:tbl>
    <w:p w14:paraId="3FB75BB8"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10"/>
        <w:gridCol w:w="3413"/>
        <w:gridCol w:w="3076"/>
      </w:tblGrid>
      <w:tr w:rsidR="00C658FB" w14:paraId="2422B140" w14:textId="77777777">
        <w:trPr>
          <w:trHeight w:val="383"/>
        </w:trPr>
        <w:tc>
          <w:tcPr>
            <w:tcW w:w="12302" w:type="dxa"/>
            <w:gridSpan w:val="5"/>
            <w:vMerge w:val="restart"/>
          </w:tcPr>
          <w:p w14:paraId="78468A24"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452E8149"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1C7BB2A" w14:textId="77777777">
        <w:trPr>
          <w:trHeight w:val="291"/>
        </w:trPr>
        <w:tc>
          <w:tcPr>
            <w:tcW w:w="12302" w:type="dxa"/>
            <w:gridSpan w:val="5"/>
            <w:vMerge/>
            <w:tcBorders>
              <w:top w:val="nil"/>
            </w:tcBorders>
          </w:tcPr>
          <w:p w14:paraId="61F6B505" w14:textId="77777777" w:rsidR="00C658FB" w:rsidRDefault="00C658FB">
            <w:pPr>
              <w:rPr>
                <w:sz w:val="2"/>
                <w:szCs w:val="2"/>
              </w:rPr>
            </w:pPr>
          </w:p>
        </w:tc>
        <w:tc>
          <w:tcPr>
            <w:tcW w:w="3076" w:type="dxa"/>
          </w:tcPr>
          <w:p w14:paraId="508B79AD" w14:textId="77777777" w:rsidR="00C658FB" w:rsidRDefault="00D131A0">
            <w:pPr>
              <w:pStyle w:val="TableParagraph"/>
              <w:spacing w:before="23"/>
              <w:ind w:left="35"/>
              <w:rPr>
                <w:sz w:val="19"/>
              </w:rPr>
            </w:pPr>
            <w:r>
              <w:rPr>
                <w:sz w:val="19"/>
              </w:rPr>
              <w:t>%</w:t>
            </w:r>
          </w:p>
        </w:tc>
      </w:tr>
      <w:tr w:rsidR="00C658FB" w14:paraId="47EE2299" w14:textId="77777777">
        <w:trPr>
          <w:trHeight w:val="405"/>
        </w:trPr>
        <w:tc>
          <w:tcPr>
            <w:tcW w:w="3758" w:type="dxa"/>
          </w:tcPr>
          <w:p w14:paraId="36640184"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359AF4D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gridSpan w:val="2"/>
          </w:tcPr>
          <w:p w14:paraId="14AF349F"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208275CE" w14:textId="77777777" w:rsidR="00C658FB" w:rsidRDefault="00C658FB">
            <w:pPr>
              <w:pStyle w:val="TableParagraph"/>
              <w:ind w:left="0"/>
              <w:rPr>
                <w:rFonts w:ascii="Times New Roman"/>
                <w:sz w:val="24"/>
              </w:rPr>
            </w:pPr>
          </w:p>
        </w:tc>
      </w:tr>
      <w:tr w:rsidR="00C658FB" w14:paraId="7EDD0AB7" w14:textId="77777777">
        <w:trPr>
          <w:trHeight w:val="334"/>
        </w:trPr>
        <w:tc>
          <w:tcPr>
            <w:tcW w:w="3758" w:type="dxa"/>
            <w:tcBorders>
              <w:bottom w:val="nil"/>
            </w:tcBorders>
          </w:tcPr>
          <w:p w14:paraId="15B21B5B"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CD0286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08AA0588" w14:textId="77777777" w:rsidR="00C658FB" w:rsidRDefault="00D131A0">
            <w:pPr>
              <w:pStyle w:val="TableParagraph"/>
              <w:spacing w:before="16"/>
              <w:rPr>
                <w:sz w:val="24"/>
              </w:rPr>
            </w:pPr>
            <w:r>
              <w:rPr>
                <w:color w:val="231F20"/>
                <w:sz w:val="24"/>
              </w:rPr>
              <w:t>Funding</w:t>
            </w:r>
          </w:p>
        </w:tc>
        <w:tc>
          <w:tcPr>
            <w:tcW w:w="3423" w:type="dxa"/>
            <w:gridSpan w:val="2"/>
            <w:tcBorders>
              <w:bottom w:val="nil"/>
            </w:tcBorders>
          </w:tcPr>
          <w:p w14:paraId="7DA2E24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CCFE6F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48E0D51E" w14:textId="77777777">
        <w:trPr>
          <w:trHeight w:val="288"/>
        </w:trPr>
        <w:tc>
          <w:tcPr>
            <w:tcW w:w="3758" w:type="dxa"/>
            <w:tcBorders>
              <w:top w:val="nil"/>
              <w:bottom w:val="nil"/>
            </w:tcBorders>
          </w:tcPr>
          <w:p w14:paraId="00F0FF1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8773C39"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4E1DE4" w14:textId="77777777" w:rsidR="00C658FB" w:rsidRDefault="00D131A0">
            <w:pPr>
              <w:pStyle w:val="TableParagraph"/>
              <w:spacing w:line="263" w:lineRule="exact"/>
              <w:rPr>
                <w:sz w:val="24"/>
              </w:rPr>
            </w:pPr>
            <w:r>
              <w:rPr>
                <w:color w:val="231F20"/>
                <w:sz w:val="24"/>
              </w:rPr>
              <w:t>allocated:</w:t>
            </w:r>
          </w:p>
        </w:tc>
        <w:tc>
          <w:tcPr>
            <w:tcW w:w="3423" w:type="dxa"/>
            <w:gridSpan w:val="2"/>
            <w:tcBorders>
              <w:top w:val="nil"/>
              <w:bottom w:val="nil"/>
            </w:tcBorders>
          </w:tcPr>
          <w:p w14:paraId="3CDD8833"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9BED43D"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E7CFDE0" w14:textId="77777777">
        <w:trPr>
          <w:trHeight w:val="287"/>
        </w:trPr>
        <w:tc>
          <w:tcPr>
            <w:tcW w:w="3758" w:type="dxa"/>
            <w:tcBorders>
              <w:top w:val="nil"/>
              <w:bottom w:val="nil"/>
            </w:tcBorders>
          </w:tcPr>
          <w:p w14:paraId="745CB923"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4375A5E"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A929C4A" w14:textId="77777777" w:rsidR="00C658FB" w:rsidRDefault="00C658FB">
            <w:pPr>
              <w:pStyle w:val="TableParagraph"/>
              <w:ind w:left="0"/>
              <w:rPr>
                <w:rFonts w:ascii="Times New Roman"/>
                <w:sz w:val="20"/>
              </w:rPr>
            </w:pPr>
          </w:p>
        </w:tc>
        <w:tc>
          <w:tcPr>
            <w:tcW w:w="3423" w:type="dxa"/>
            <w:gridSpan w:val="2"/>
            <w:tcBorders>
              <w:top w:val="nil"/>
              <w:bottom w:val="nil"/>
            </w:tcBorders>
          </w:tcPr>
          <w:p w14:paraId="6582C26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646915FA" w14:textId="77777777" w:rsidR="00C658FB" w:rsidRDefault="00C658FB">
            <w:pPr>
              <w:pStyle w:val="TableParagraph"/>
              <w:ind w:left="0"/>
              <w:rPr>
                <w:rFonts w:ascii="Times New Roman"/>
                <w:sz w:val="20"/>
              </w:rPr>
            </w:pPr>
          </w:p>
        </w:tc>
      </w:tr>
      <w:tr w:rsidR="00C658FB" w14:paraId="51634B00" w14:textId="77777777">
        <w:trPr>
          <w:trHeight w:val="288"/>
        </w:trPr>
        <w:tc>
          <w:tcPr>
            <w:tcW w:w="3758" w:type="dxa"/>
            <w:tcBorders>
              <w:top w:val="nil"/>
              <w:bottom w:val="nil"/>
            </w:tcBorders>
          </w:tcPr>
          <w:p w14:paraId="0C243CFD"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5447BBE" w14:textId="77777777" w:rsidR="00C658FB" w:rsidRDefault="00C658FB">
            <w:pPr>
              <w:pStyle w:val="TableParagraph"/>
              <w:ind w:left="0"/>
              <w:rPr>
                <w:rFonts w:ascii="Times New Roman"/>
                <w:sz w:val="20"/>
              </w:rPr>
            </w:pPr>
          </w:p>
        </w:tc>
        <w:tc>
          <w:tcPr>
            <w:tcW w:w="1663" w:type="dxa"/>
            <w:tcBorders>
              <w:top w:val="nil"/>
              <w:bottom w:val="nil"/>
            </w:tcBorders>
          </w:tcPr>
          <w:p w14:paraId="0F4C0CF5" w14:textId="77777777" w:rsidR="00C658FB" w:rsidRDefault="00C658FB">
            <w:pPr>
              <w:pStyle w:val="TableParagraph"/>
              <w:ind w:left="0"/>
              <w:rPr>
                <w:rFonts w:ascii="Times New Roman"/>
                <w:sz w:val="20"/>
              </w:rPr>
            </w:pPr>
          </w:p>
        </w:tc>
        <w:tc>
          <w:tcPr>
            <w:tcW w:w="3423" w:type="dxa"/>
            <w:gridSpan w:val="2"/>
            <w:tcBorders>
              <w:top w:val="nil"/>
              <w:bottom w:val="nil"/>
            </w:tcBorders>
          </w:tcPr>
          <w:p w14:paraId="7399B9D0"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6B7A6436" w14:textId="77777777" w:rsidR="00C658FB" w:rsidRDefault="00C658FB">
            <w:pPr>
              <w:pStyle w:val="TableParagraph"/>
              <w:ind w:left="0"/>
              <w:rPr>
                <w:rFonts w:ascii="Times New Roman"/>
                <w:sz w:val="20"/>
              </w:rPr>
            </w:pPr>
          </w:p>
        </w:tc>
      </w:tr>
      <w:tr w:rsidR="00C658FB" w14:paraId="7895274D" w14:textId="77777777">
        <w:trPr>
          <w:trHeight w:val="273"/>
        </w:trPr>
        <w:tc>
          <w:tcPr>
            <w:tcW w:w="3758" w:type="dxa"/>
            <w:tcBorders>
              <w:top w:val="nil"/>
            </w:tcBorders>
          </w:tcPr>
          <w:p w14:paraId="694121AE"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2B5F285" w14:textId="77777777" w:rsidR="00C658FB" w:rsidRDefault="00C658FB">
            <w:pPr>
              <w:pStyle w:val="TableParagraph"/>
              <w:ind w:left="0"/>
              <w:rPr>
                <w:rFonts w:ascii="Times New Roman"/>
                <w:sz w:val="20"/>
              </w:rPr>
            </w:pPr>
          </w:p>
        </w:tc>
        <w:tc>
          <w:tcPr>
            <w:tcW w:w="1663" w:type="dxa"/>
            <w:tcBorders>
              <w:top w:val="nil"/>
            </w:tcBorders>
          </w:tcPr>
          <w:p w14:paraId="192597C9" w14:textId="77777777" w:rsidR="00C658FB" w:rsidRDefault="00C658FB">
            <w:pPr>
              <w:pStyle w:val="TableParagraph"/>
              <w:ind w:left="0"/>
              <w:rPr>
                <w:rFonts w:ascii="Times New Roman"/>
                <w:sz w:val="20"/>
              </w:rPr>
            </w:pPr>
          </w:p>
        </w:tc>
        <w:tc>
          <w:tcPr>
            <w:tcW w:w="3423" w:type="dxa"/>
            <w:gridSpan w:val="2"/>
            <w:tcBorders>
              <w:top w:val="nil"/>
            </w:tcBorders>
          </w:tcPr>
          <w:p w14:paraId="523CA7BA" w14:textId="77777777" w:rsidR="00C658FB" w:rsidRDefault="00C658FB">
            <w:pPr>
              <w:pStyle w:val="TableParagraph"/>
              <w:ind w:left="0"/>
              <w:rPr>
                <w:rFonts w:ascii="Times New Roman"/>
                <w:sz w:val="20"/>
              </w:rPr>
            </w:pPr>
          </w:p>
        </w:tc>
        <w:tc>
          <w:tcPr>
            <w:tcW w:w="3076" w:type="dxa"/>
            <w:tcBorders>
              <w:top w:val="nil"/>
            </w:tcBorders>
          </w:tcPr>
          <w:p w14:paraId="7BFB73C4" w14:textId="77777777" w:rsidR="00C658FB" w:rsidRDefault="00C658FB">
            <w:pPr>
              <w:pStyle w:val="TableParagraph"/>
              <w:ind w:left="0"/>
              <w:rPr>
                <w:rFonts w:ascii="Times New Roman"/>
                <w:sz w:val="20"/>
              </w:rPr>
            </w:pPr>
          </w:p>
        </w:tc>
      </w:tr>
      <w:tr w:rsidR="00C658FB" w14:paraId="662D384F" w14:textId="77777777">
        <w:trPr>
          <w:trHeight w:val="2049"/>
        </w:trPr>
        <w:tc>
          <w:tcPr>
            <w:tcW w:w="3758" w:type="dxa"/>
          </w:tcPr>
          <w:p w14:paraId="65722E51" w14:textId="77777777" w:rsidR="005B4DEF" w:rsidRDefault="005B4DEF" w:rsidP="005B4DEF">
            <w:pPr>
              <w:pStyle w:val="TableParagraph"/>
            </w:pPr>
            <w:r>
              <w:t>To provide PE CPD to all teaching staff, derived from audit to increase staff confidence and ability to lead PE and improve knowledge and understanding.</w:t>
            </w:r>
          </w:p>
          <w:p w14:paraId="0AD0CE8C" w14:textId="70479A0F" w:rsidR="005B4DEF" w:rsidRDefault="005B4DEF" w:rsidP="005B4DEF">
            <w:pPr>
              <w:pStyle w:val="TableParagraph"/>
              <w:numPr>
                <w:ilvl w:val="0"/>
                <w:numId w:val="5"/>
              </w:numPr>
            </w:pPr>
            <w:r>
              <w:t xml:space="preserve">Teaching high quality dance and gymnastics activities at KS1 </w:t>
            </w:r>
          </w:p>
          <w:p w14:paraId="1B785DA6" w14:textId="21323475" w:rsidR="00C658FB" w:rsidRDefault="005B4DEF" w:rsidP="005B4DEF">
            <w:pPr>
              <w:pStyle w:val="TableParagraph"/>
              <w:numPr>
                <w:ilvl w:val="0"/>
                <w:numId w:val="3"/>
              </w:numPr>
            </w:pPr>
            <w:r>
              <w:t>Teaching high quality dance and gymnastics activities at KS2</w:t>
            </w:r>
          </w:p>
          <w:p w14:paraId="0D11B3FB" w14:textId="17088EF3" w:rsidR="005B4DEF" w:rsidRDefault="005B4DEF" w:rsidP="005B4DEF">
            <w:pPr>
              <w:pStyle w:val="TableParagraph"/>
              <w:numPr>
                <w:ilvl w:val="0"/>
                <w:numId w:val="3"/>
              </w:numPr>
              <w:rPr>
                <w:rFonts w:ascii="Times New Roman"/>
                <w:sz w:val="24"/>
              </w:rPr>
            </w:pPr>
            <w:r>
              <w:t>Getting to grips with KS2 PE</w:t>
            </w:r>
          </w:p>
        </w:tc>
        <w:tc>
          <w:tcPr>
            <w:tcW w:w="3458" w:type="dxa"/>
          </w:tcPr>
          <w:p w14:paraId="560A79D8" w14:textId="77777777" w:rsidR="00FE640C" w:rsidRDefault="00FE640C" w:rsidP="00FE640C">
            <w:pPr>
              <w:pStyle w:val="TableParagraph"/>
              <w:numPr>
                <w:ilvl w:val="0"/>
                <w:numId w:val="3"/>
              </w:numPr>
              <w:rPr>
                <w:rFonts w:asciiTheme="minorHAnsi" w:hAnsiTheme="minorHAnsi" w:cstheme="minorHAnsi"/>
                <w:sz w:val="20"/>
                <w:szCs w:val="20"/>
              </w:rPr>
            </w:pPr>
            <w:r w:rsidRPr="002E241D">
              <w:rPr>
                <w:rFonts w:asciiTheme="minorHAnsi" w:hAnsiTheme="minorHAnsi" w:cstheme="minorHAnsi"/>
                <w:sz w:val="20"/>
                <w:szCs w:val="20"/>
              </w:rPr>
              <w:t>Staff given time where appropriate to use knowledge from courses to any make resources and feedback relevant information from courses in staff meetings.</w:t>
            </w:r>
          </w:p>
          <w:p w14:paraId="6AF12596" w14:textId="77777777" w:rsidR="00FE640C" w:rsidRPr="002D5B09" w:rsidRDefault="00FE640C" w:rsidP="00FE640C">
            <w:pPr>
              <w:pStyle w:val="TableParagraph"/>
              <w:numPr>
                <w:ilvl w:val="0"/>
                <w:numId w:val="3"/>
              </w:numPr>
              <w:rPr>
                <w:rFonts w:asciiTheme="minorHAnsi" w:hAnsiTheme="minorHAnsi" w:cstheme="minorHAnsi"/>
                <w:sz w:val="16"/>
                <w:szCs w:val="20"/>
              </w:rPr>
            </w:pPr>
            <w:r w:rsidRPr="002D5B09">
              <w:rPr>
                <w:sz w:val="20"/>
              </w:rPr>
              <w:t>Monitor quality of teaching and learning in PE in relation to courses attended</w:t>
            </w:r>
          </w:p>
          <w:p w14:paraId="7B325329" w14:textId="77777777" w:rsidR="00C658FB" w:rsidRDefault="00C658FB">
            <w:pPr>
              <w:pStyle w:val="TableParagraph"/>
              <w:ind w:left="0"/>
              <w:rPr>
                <w:rFonts w:ascii="Times New Roman"/>
                <w:sz w:val="24"/>
              </w:rPr>
            </w:pPr>
          </w:p>
        </w:tc>
        <w:tc>
          <w:tcPr>
            <w:tcW w:w="1663" w:type="dxa"/>
          </w:tcPr>
          <w:p w14:paraId="54AD47D3" w14:textId="305B05CB" w:rsidR="00C658FB" w:rsidRDefault="00D131A0">
            <w:pPr>
              <w:pStyle w:val="TableParagraph"/>
              <w:spacing w:before="138"/>
              <w:ind w:left="53"/>
              <w:rPr>
                <w:sz w:val="24"/>
              </w:rPr>
            </w:pPr>
            <w:r>
              <w:rPr>
                <w:sz w:val="24"/>
              </w:rPr>
              <w:t>£</w:t>
            </w:r>
            <w:r w:rsidR="00FE640C">
              <w:rPr>
                <w:sz w:val="24"/>
              </w:rPr>
              <w:t>585</w:t>
            </w:r>
          </w:p>
        </w:tc>
        <w:tc>
          <w:tcPr>
            <w:tcW w:w="3423" w:type="dxa"/>
            <w:gridSpan w:val="2"/>
          </w:tcPr>
          <w:p w14:paraId="1D884201" w14:textId="77777777" w:rsidR="00C658FB" w:rsidRPr="00FE640C" w:rsidRDefault="005B4DEF">
            <w:pPr>
              <w:pStyle w:val="TableParagraph"/>
              <w:ind w:left="0"/>
              <w:rPr>
                <w:rFonts w:asciiTheme="minorHAnsi" w:hAnsiTheme="minorHAnsi" w:cstheme="minorHAnsi"/>
              </w:rPr>
            </w:pPr>
            <w:r w:rsidRPr="00FE640C">
              <w:rPr>
                <w:rFonts w:asciiTheme="minorHAnsi" w:hAnsiTheme="minorHAnsi" w:cstheme="minorHAnsi"/>
              </w:rPr>
              <w:t>KS1 course cancelled</w:t>
            </w:r>
          </w:p>
          <w:p w14:paraId="3B10B506" w14:textId="77777777" w:rsidR="00FE640C" w:rsidRDefault="00FE640C">
            <w:pPr>
              <w:pStyle w:val="TableParagraph"/>
              <w:ind w:left="0"/>
              <w:rPr>
                <w:rFonts w:asciiTheme="minorHAnsi" w:hAnsiTheme="minorHAnsi" w:cstheme="minorHAnsi"/>
              </w:rPr>
            </w:pPr>
            <w:r w:rsidRPr="00FE640C">
              <w:rPr>
                <w:rFonts w:asciiTheme="minorHAnsi" w:hAnsiTheme="minorHAnsi" w:cstheme="minorHAnsi"/>
              </w:rPr>
              <w:t xml:space="preserve">TA attended KS2 Getting to grips with PE course. </w:t>
            </w:r>
          </w:p>
          <w:p w14:paraId="16A95447" w14:textId="78C3E894" w:rsidR="00FE640C" w:rsidRPr="00FE640C" w:rsidRDefault="00FE640C">
            <w:pPr>
              <w:pStyle w:val="TableParagraph"/>
              <w:ind w:left="0"/>
              <w:rPr>
                <w:rFonts w:asciiTheme="minorHAnsi" w:hAnsiTheme="minorHAnsi" w:cstheme="minorHAnsi"/>
              </w:rPr>
            </w:pPr>
            <w:r>
              <w:rPr>
                <w:rFonts w:asciiTheme="minorHAnsi" w:hAnsiTheme="minorHAnsi" w:cstheme="minorHAnsi"/>
              </w:rPr>
              <w:t xml:space="preserve">KS2 teacher attended Dance and gymnastics course and fed back. </w:t>
            </w:r>
          </w:p>
        </w:tc>
        <w:tc>
          <w:tcPr>
            <w:tcW w:w="3076" w:type="dxa"/>
          </w:tcPr>
          <w:p w14:paraId="26852194" w14:textId="77777777" w:rsidR="00C658FB" w:rsidRPr="00FE640C" w:rsidRDefault="005B4DEF">
            <w:pPr>
              <w:pStyle w:val="TableParagraph"/>
              <w:ind w:left="0"/>
              <w:rPr>
                <w:rFonts w:asciiTheme="minorHAnsi" w:hAnsiTheme="minorHAnsi" w:cstheme="minorHAnsi"/>
              </w:rPr>
            </w:pPr>
            <w:r w:rsidRPr="00FE640C">
              <w:rPr>
                <w:rFonts w:asciiTheme="minorHAnsi" w:hAnsiTheme="minorHAnsi" w:cstheme="minorHAnsi"/>
              </w:rPr>
              <w:t>KS1 course to be booked for next academic year.</w:t>
            </w:r>
          </w:p>
          <w:p w14:paraId="3FA60C8C" w14:textId="77777777" w:rsidR="00FE640C" w:rsidRDefault="00FE640C">
            <w:pPr>
              <w:pStyle w:val="TableParagraph"/>
              <w:ind w:left="0"/>
              <w:rPr>
                <w:rFonts w:asciiTheme="minorHAnsi" w:hAnsiTheme="minorHAnsi" w:cstheme="minorHAnsi"/>
              </w:rPr>
            </w:pPr>
            <w:r w:rsidRPr="00FE640C">
              <w:rPr>
                <w:rFonts w:asciiTheme="minorHAnsi" w:hAnsiTheme="minorHAnsi" w:cstheme="minorHAnsi"/>
              </w:rPr>
              <w:t xml:space="preserve">KS2 course to be booked for TA and teachers delivering PE. </w:t>
            </w:r>
          </w:p>
          <w:p w14:paraId="7912ED79" w14:textId="5DF3E070" w:rsidR="00FE640C" w:rsidRPr="00FE640C" w:rsidRDefault="00FE640C">
            <w:pPr>
              <w:pStyle w:val="TableParagraph"/>
              <w:ind w:left="0"/>
              <w:rPr>
                <w:rFonts w:asciiTheme="minorHAnsi" w:hAnsiTheme="minorHAnsi" w:cstheme="minorHAnsi"/>
              </w:rPr>
            </w:pPr>
            <w:r>
              <w:rPr>
                <w:rFonts w:asciiTheme="minorHAnsi" w:hAnsiTheme="minorHAnsi" w:cstheme="minorHAnsi"/>
              </w:rPr>
              <w:t xml:space="preserve">Staff audit at start of year to identify any further gaps in knowledge and understanding of PE areas. </w:t>
            </w:r>
          </w:p>
        </w:tc>
      </w:tr>
      <w:tr w:rsidR="005B4DEF" w14:paraId="1F839466" w14:textId="77777777">
        <w:trPr>
          <w:trHeight w:val="2049"/>
        </w:trPr>
        <w:tc>
          <w:tcPr>
            <w:tcW w:w="3758" w:type="dxa"/>
          </w:tcPr>
          <w:p w14:paraId="4E1E72A9" w14:textId="5E75FC05" w:rsidR="005B4DEF" w:rsidRDefault="005B4DEF">
            <w:pPr>
              <w:pStyle w:val="TableParagraph"/>
              <w:ind w:left="0"/>
              <w:rPr>
                <w:rFonts w:ascii="Times New Roman"/>
                <w:sz w:val="24"/>
              </w:rPr>
            </w:pPr>
            <w:r>
              <w:lastRenderedPageBreak/>
              <w:t>To ensure all staff are able to deliver high quality PE lessons with clear skill based focus. Ensure that assessment is being used effectively</w:t>
            </w:r>
          </w:p>
        </w:tc>
        <w:tc>
          <w:tcPr>
            <w:tcW w:w="3458" w:type="dxa"/>
          </w:tcPr>
          <w:p w14:paraId="09039A3D" w14:textId="55C65D08" w:rsidR="00FE640C" w:rsidRPr="0046030A" w:rsidRDefault="00FE640C" w:rsidP="00FE640C">
            <w:pPr>
              <w:pStyle w:val="paragraph"/>
              <w:numPr>
                <w:ilvl w:val="0"/>
                <w:numId w:val="15"/>
              </w:numPr>
              <w:spacing w:before="0" w:beforeAutospacing="0" w:after="0" w:afterAutospacing="0"/>
              <w:textAlignment w:val="baseline"/>
              <w:rPr>
                <w:rFonts w:asciiTheme="minorHAnsi" w:hAnsiTheme="minorHAnsi" w:cstheme="minorHAnsi"/>
                <w:sz w:val="20"/>
                <w:szCs w:val="20"/>
                <w:lang w:val="en-US"/>
              </w:rPr>
            </w:pPr>
            <w:r w:rsidRPr="0046030A">
              <w:rPr>
                <w:rStyle w:val="normaltextrun"/>
                <w:rFonts w:asciiTheme="minorHAnsi" w:hAnsiTheme="minorHAnsi" w:cstheme="minorHAnsi"/>
                <w:sz w:val="20"/>
                <w:szCs w:val="20"/>
              </w:rPr>
              <w:t>B</w:t>
            </w:r>
            <w:r>
              <w:rPr>
                <w:rStyle w:val="normaltextrun"/>
                <w:rFonts w:asciiTheme="minorHAnsi" w:hAnsiTheme="minorHAnsi" w:cstheme="minorHAnsi"/>
                <w:sz w:val="20"/>
                <w:szCs w:val="20"/>
              </w:rPr>
              <w:t>uy</w:t>
            </w:r>
            <w:r w:rsidRPr="0046030A">
              <w:rPr>
                <w:rStyle w:val="normaltextrun"/>
                <w:rFonts w:asciiTheme="minorHAnsi" w:hAnsiTheme="minorHAnsi" w:cstheme="minorHAnsi"/>
                <w:sz w:val="20"/>
                <w:szCs w:val="20"/>
              </w:rPr>
              <w:t xml:space="preserve"> into the Lancs APP Pe scheme to help support staff with planning and development. (26</w:t>
            </w:r>
            <w:r w:rsidRPr="0046030A">
              <w:rPr>
                <w:rStyle w:val="normaltextrun"/>
                <w:rFonts w:asciiTheme="minorHAnsi" w:hAnsiTheme="minorHAnsi" w:cstheme="minorHAnsi"/>
                <w:sz w:val="20"/>
                <w:szCs w:val="20"/>
                <w:vertAlign w:val="superscript"/>
              </w:rPr>
              <w:t>th</w:t>
            </w:r>
            <w:r w:rsidRPr="0046030A">
              <w:rPr>
                <w:rStyle w:val="normaltextrun"/>
                <w:rFonts w:asciiTheme="minorHAnsi" w:hAnsiTheme="minorHAnsi" w:cstheme="minorHAnsi"/>
                <w:sz w:val="20"/>
                <w:szCs w:val="20"/>
              </w:rPr>
              <w:t xml:space="preserve"> May - course) The ability to input assessment more easily will help aid and inform planning. </w:t>
            </w:r>
            <w:r w:rsidRPr="0046030A">
              <w:rPr>
                <w:rStyle w:val="eop"/>
                <w:rFonts w:asciiTheme="minorHAnsi" w:hAnsiTheme="minorHAnsi" w:cstheme="minorHAnsi"/>
                <w:sz w:val="20"/>
                <w:szCs w:val="20"/>
                <w:lang w:val="en-US"/>
              </w:rPr>
              <w:t> </w:t>
            </w:r>
          </w:p>
          <w:p w14:paraId="6A40DB04" w14:textId="77777777" w:rsidR="00FE640C" w:rsidRPr="0046030A" w:rsidRDefault="00FE640C" w:rsidP="00FE640C">
            <w:pPr>
              <w:pStyle w:val="paragraph"/>
              <w:numPr>
                <w:ilvl w:val="0"/>
                <w:numId w:val="15"/>
              </w:numPr>
              <w:spacing w:before="0" w:beforeAutospacing="0" w:after="0" w:afterAutospacing="0"/>
              <w:textAlignment w:val="baseline"/>
              <w:rPr>
                <w:rFonts w:asciiTheme="minorHAnsi" w:hAnsiTheme="minorHAnsi" w:cstheme="minorHAnsi"/>
                <w:sz w:val="20"/>
                <w:szCs w:val="20"/>
                <w:lang w:val="en-US"/>
              </w:rPr>
            </w:pPr>
            <w:r w:rsidRPr="0046030A">
              <w:rPr>
                <w:rStyle w:val="normaltextrun"/>
                <w:rFonts w:asciiTheme="minorHAnsi" w:hAnsiTheme="minorHAnsi" w:cstheme="minorHAnsi"/>
                <w:sz w:val="20"/>
                <w:szCs w:val="20"/>
              </w:rPr>
              <w:t>Monitor through planning, lesson observations, learning walks questionnaires, pupil voice.</w:t>
            </w:r>
            <w:r w:rsidRPr="0046030A">
              <w:rPr>
                <w:rStyle w:val="eop"/>
                <w:rFonts w:asciiTheme="minorHAnsi" w:hAnsiTheme="minorHAnsi" w:cstheme="minorHAnsi"/>
                <w:sz w:val="20"/>
                <w:szCs w:val="20"/>
                <w:lang w:val="en-US"/>
              </w:rPr>
              <w:t> </w:t>
            </w:r>
          </w:p>
          <w:p w14:paraId="0121ACAB" w14:textId="77777777" w:rsidR="005B4DEF" w:rsidRDefault="005B4DEF">
            <w:pPr>
              <w:pStyle w:val="TableParagraph"/>
              <w:ind w:left="0"/>
              <w:rPr>
                <w:rFonts w:ascii="Times New Roman"/>
                <w:sz w:val="24"/>
              </w:rPr>
            </w:pPr>
          </w:p>
        </w:tc>
        <w:tc>
          <w:tcPr>
            <w:tcW w:w="1663" w:type="dxa"/>
          </w:tcPr>
          <w:p w14:paraId="03E9C57C" w14:textId="3A0901DF" w:rsidR="005B4DEF" w:rsidRDefault="005B4DEF">
            <w:pPr>
              <w:pStyle w:val="TableParagraph"/>
              <w:spacing w:before="138"/>
              <w:ind w:left="53"/>
              <w:rPr>
                <w:sz w:val="24"/>
              </w:rPr>
            </w:pPr>
            <w:r>
              <w:rPr>
                <w:sz w:val="24"/>
              </w:rPr>
              <w:t>£484</w:t>
            </w:r>
          </w:p>
        </w:tc>
        <w:tc>
          <w:tcPr>
            <w:tcW w:w="3423" w:type="dxa"/>
            <w:gridSpan w:val="2"/>
          </w:tcPr>
          <w:p w14:paraId="551F25E2" w14:textId="17E6C6E7" w:rsidR="00FE640C" w:rsidRPr="00855835" w:rsidRDefault="00FE640C" w:rsidP="00FE640C">
            <w:pPr>
              <w:pStyle w:val="NormalWeb"/>
              <w:numPr>
                <w:ilvl w:val="0"/>
                <w:numId w:val="15"/>
              </w:numPr>
              <w:shd w:val="clear" w:color="auto" w:fill="FFFFFF"/>
              <w:rPr>
                <w:rFonts w:asciiTheme="minorHAnsi" w:hAnsiTheme="minorHAnsi" w:cstheme="minorHAnsi"/>
              </w:rPr>
            </w:pPr>
            <w:r w:rsidRPr="00855835">
              <w:rPr>
                <w:rFonts w:asciiTheme="minorHAnsi" w:hAnsiTheme="minorHAnsi" w:cstheme="minorHAnsi"/>
                <w:sz w:val="20"/>
                <w:szCs w:val="20"/>
              </w:rPr>
              <w:t xml:space="preserve">Pupils can feedback about their enjoyment of lessons and can talk about the skills they have learnt </w:t>
            </w:r>
            <w:r>
              <w:rPr>
                <w:rFonts w:asciiTheme="minorHAnsi" w:hAnsiTheme="minorHAnsi" w:cstheme="minorHAnsi"/>
                <w:sz w:val="20"/>
                <w:szCs w:val="20"/>
              </w:rPr>
              <w:t>– Y1 trail in Summer 2 term</w:t>
            </w:r>
          </w:p>
          <w:p w14:paraId="3A49E3B7" w14:textId="77777777" w:rsidR="005B4DEF" w:rsidRDefault="005B4DEF" w:rsidP="00FE640C">
            <w:pPr>
              <w:pStyle w:val="paragraph"/>
              <w:spacing w:before="0" w:beforeAutospacing="0" w:after="0" w:afterAutospacing="0"/>
              <w:ind w:left="360"/>
              <w:textAlignment w:val="baseline"/>
            </w:pPr>
          </w:p>
        </w:tc>
        <w:tc>
          <w:tcPr>
            <w:tcW w:w="3076" w:type="dxa"/>
          </w:tcPr>
          <w:p w14:paraId="3FB1B543" w14:textId="35BB2A64" w:rsidR="005B4DEF" w:rsidRPr="00FE640C" w:rsidRDefault="00FE640C">
            <w:pPr>
              <w:pStyle w:val="TableParagraph"/>
              <w:ind w:left="0"/>
              <w:rPr>
                <w:rFonts w:asciiTheme="minorHAnsi" w:hAnsiTheme="minorHAnsi" w:cstheme="minorHAnsi"/>
              </w:rPr>
            </w:pPr>
            <w:r w:rsidRPr="00FE640C">
              <w:rPr>
                <w:rFonts w:asciiTheme="minorHAnsi" w:hAnsiTheme="minorHAnsi" w:cstheme="minorHAnsi"/>
              </w:rPr>
              <w:t>September 2022 Lancs consistent to deliver App training to all staff.</w:t>
            </w:r>
            <w:r>
              <w:rPr>
                <w:rFonts w:asciiTheme="minorHAnsi" w:hAnsiTheme="minorHAnsi" w:cstheme="minorHAnsi"/>
              </w:rPr>
              <w:t xml:space="preserve"> (£395)</w:t>
            </w:r>
            <w:r w:rsidRPr="00FE640C">
              <w:rPr>
                <w:rFonts w:asciiTheme="minorHAnsi" w:hAnsiTheme="minorHAnsi" w:cstheme="minorHAnsi"/>
              </w:rPr>
              <w:t xml:space="preserve"> Monitor assessment is being used and being used effectively to aid pupils. </w:t>
            </w:r>
            <w:r>
              <w:rPr>
                <w:rFonts w:asciiTheme="minorHAnsi" w:hAnsiTheme="minorHAnsi" w:cstheme="minorHAnsi"/>
              </w:rPr>
              <w:t>(£200 x 6)</w:t>
            </w:r>
          </w:p>
        </w:tc>
      </w:tr>
      <w:tr w:rsidR="00C658FB" w14:paraId="4B04ED96" w14:textId="77777777">
        <w:trPr>
          <w:trHeight w:val="305"/>
        </w:trPr>
        <w:tc>
          <w:tcPr>
            <w:tcW w:w="12302" w:type="dxa"/>
            <w:gridSpan w:val="5"/>
            <w:vMerge w:val="restart"/>
          </w:tcPr>
          <w:p w14:paraId="6FD62A8E"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062B6D18"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1EDDC49" w14:textId="77777777">
        <w:trPr>
          <w:trHeight w:val="305"/>
        </w:trPr>
        <w:tc>
          <w:tcPr>
            <w:tcW w:w="12302" w:type="dxa"/>
            <w:gridSpan w:val="5"/>
            <w:vMerge/>
            <w:tcBorders>
              <w:top w:val="nil"/>
            </w:tcBorders>
          </w:tcPr>
          <w:p w14:paraId="171B725B" w14:textId="77777777" w:rsidR="00C658FB" w:rsidRDefault="00C658FB">
            <w:pPr>
              <w:rPr>
                <w:sz w:val="2"/>
                <w:szCs w:val="2"/>
              </w:rPr>
            </w:pPr>
          </w:p>
        </w:tc>
        <w:tc>
          <w:tcPr>
            <w:tcW w:w="3076" w:type="dxa"/>
          </w:tcPr>
          <w:p w14:paraId="12FEBEE4" w14:textId="77777777" w:rsidR="00C658FB" w:rsidRDefault="00C658FB">
            <w:pPr>
              <w:pStyle w:val="TableParagraph"/>
              <w:ind w:left="0"/>
              <w:rPr>
                <w:rFonts w:ascii="Times New Roman"/>
              </w:rPr>
            </w:pPr>
          </w:p>
        </w:tc>
      </w:tr>
      <w:tr w:rsidR="00C658FB" w14:paraId="2287A23B" w14:textId="77777777">
        <w:trPr>
          <w:trHeight w:val="397"/>
        </w:trPr>
        <w:tc>
          <w:tcPr>
            <w:tcW w:w="3758" w:type="dxa"/>
          </w:tcPr>
          <w:p w14:paraId="2D28C3D9"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FEE21D1"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gridSpan w:val="2"/>
          </w:tcPr>
          <w:p w14:paraId="3D941B6E"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5ED0FE4" w14:textId="77777777" w:rsidR="00C658FB" w:rsidRDefault="00C658FB">
            <w:pPr>
              <w:pStyle w:val="TableParagraph"/>
              <w:ind w:left="0"/>
              <w:rPr>
                <w:rFonts w:ascii="Times New Roman"/>
                <w:sz w:val="24"/>
              </w:rPr>
            </w:pPr>
          </w:p>
        </w:tc>
      </w:tr>
      <w:tr w:rsidR="00C658FB" w14:paraId="6A904295" w14:textId="77777777">
        <w:trPr>
          <w:trHeight w:val="334"/>
        </w:trPr>
        <w:tc>
          <w:tcPr>
            <w:tcW w:w="3758" w:type="dxa"/>
            <w:tcBorders>
              <w:bottom w:val="nil"/>
            </w:tcBorders>
          </w:tcPr>
          <w:p w14:paraId="48676369"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15D92E7"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DD98701" w14:textId="77777777" w:rsidR="00C658FB" w:rsidRDefault="00D131A0">
            <w:pPr>
              <w:pStyle w:val="TableParagraph"/>
              <w:spacing w:before="16"/>
              <w:rPr>
                <w:sz w:val="24"/>
              </w:rPr>
            </w:pPr>
            <w:r>
              <w:rPr>
                <w:color w:val="231F20"/>
                <w:sz w:val="24"/>
              </w:rPr>
              <w:t>Funding</w:t>
            </w:r>
          </w:p>
        </w:tc>
        <w:tc>
          <w:tcPr>
            <w:tcW w:w="3423" w:type="dxa"/>
            <w:gridSpan w:val="2"/>
            <w:tcBorders>
              <w:bottom w:val="nil"/>
            </w:tcBorders>
          </w:tcPr>
          <w:p w14:paraId="5D1CF81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3B669C8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B4DC9AE" w14:textId="77777777">
        <w:trPr>
          <w:trHeight w:val="288"/>
        </w:trPr>
        <w:tc>
          <w:tcPr>
            <w:tcW w:w="3758" w:type="dxa"/>
            <w:tcBorders>
              <w:top w:val="nil"/>
              <w:bottom w:val="nil"/>
            </w:tcBorders>
          </w:tcPr>
          <w:p w14:paraId="3B572FE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AD5D90F"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8F4DF01" w14:textId="77777777" w:rsidR="00C658FB" w:rsidRDefault="00D131A0">
            <w:pPr>
              <w:pStyle w:val="TableParagraph"/>
              <w:spacing w:line="263" w:lineRule="exact"/>
              <w:rPr>
                <w:sz w:val="24"/>
              </w:rPr>
            </w:pPr>
            <w:r>
              <w:rPr>
                <w:color w:val="231F20"/>
                <w:sz w:val="24"/>
              </w:rPr>
              <w:t>allocated:</w:t>
            </w:r>
          </w:p>
        </w:tc>
        <w:tc>
          <w:tcPr>
            <w:tcW w:w="3423" w:type="dxa"/>
            <w:gridSpan w:val="2"/>
            <w:tcBorders>
              <w:top w:val="nil"/>
              <w:bottom w:val="nil"/>
            </w:tcBorders>
          </w:tcPr>
          <w:p w14:paraId="051BF8F1"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D29E548"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D5A8532" w14:textId="77777777">
        <w:trPr>
          <w:trHeight w:val="287"/>
        </w:trPr>
        <w:tc>
          <w:tcPr>
            <w:tcW w:w="3758" w:type="dxa"/>
            <w:tcBorders>
              <w:top w:val="nil"/>
              <w:bottom w:val="nil"/>
            </w:tcBorders>
          </w:tcPr>
          <w:p w14:paraId="223EFFD7"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5E996AC"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4D462DD5" w14:textId="77777777" w:rsidR="00C658FB" w:rsidRDefault="00C658FB">
            <w:pPr>
              <w:pStyle w:val="TableParagraph"/>
              <w:ind w:left="0"/>
              <w:rPr>
                <w:rFonts w:ascii="Times New Roman"/>
                <w:sz w:val="20"/>
              </w:rPr>
            </w:pPr>
          </w:p>
        </w:tc>
        <w:tc>
          <w:tcPr>
            <w:tcW w:w="3423" w:type="dxa"/>
            <w:gridSpan w:val="2"/>
            <w:tcBorders>
              <w:top w:val="nil"/>
              <w:bottom w:val="nil"/>
            </w:tcBorders>
          </w:tcPr>
          <w:p w14:paraId="18592D0E"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30224269" w14:textId="77777777" w:rsidR="00C658FB" w:rsidRDefault="00C658FB">
            <w:pPr>
              <w:pStyle w:val="TableParagraph"/>
              <w:ind w:left="0"/>
              <w:rPr>
                <w:rFonts w:ascii="Times New Roman"/>
                <w:sz w:val="20"/>
              </w:rPr>
            </w:pPr>
          </w:p>
        </w:tc>
      </w:tr>
      <w:tr w:rsidR="00C658FB" w14:paraId="10E7C1C4" w14:textId="77777777">
        <w:trPr>
          <w:trHeight w:val="288"/>
        </w:trPr>
        <w:tc>
          <w:tcPr>
            <w:tcW w:w="3758" w:type="dxa"/>
            <w:tcBorders>
              <w:top w:val="nil"/>
              <w:bottom w:val="nil"/>
            </w:tcBorders>
          </w:tcPr>
          <w:p w14:paraId="04B49AD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FA5157B" w14:textId="77777777" w:rsidR="00C658FB" w:rsidRDefault="00C658FB">
            <w:pPr>
              <w:pStyle w:val="TableParagraph"/>
              <w:ind w:left="0"/>
              <w:rPr>
                <w:rFonts w:ascii="Times New Roman"/>
                <w:sz w:val="20"/>
              </w:rPr>
            </w:pPr>
          </w:p>
        </w:tc>
        <w:tc>
          <w:tcPr>
            <w:tcW w:w="1663" w:type="dxa"/>
            <w:tcBorders>
              <w:top w:val="nil"/>
              <w:bottom w:val="nil"/>
            </w:tcBorders>
          </w:tcPr>
          <w:p w14:paraId="1B35CE54" w14:textId="77777777" w:rsidR="00C658FB" w:rsidRDefault="00C658FB">
            <w:pPr>
              <w:pStyle w:val="TableParagraph"/>
              <w:ind w:left="0"/>
              <w:rPr>
                <w:rFonts w:ascii="Times New Roman"/>
                <w:sz w:val="20"/>
              </w:rPr>
            </w:pPr>
          </w:p>
        </w:tc>
        <w:tc>
          <w:tcPr>
            <w:tcW w:w="3423" w:type="dxa"/>
            <w:gridSpan w:val="2"/>
            <w:tcBorders>
              <w:top w:val="nil"/>
              <w:bottom w:val="nil"/>
            </w:tcBorders>
          </w:tcPr>
          <w:p w14:paraId="7A391A4B"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7BB2AEC5" w14:textId="77777777" w:rsidR="00C658FB" w:rsidRDefault="00C658FB">
            <w:pPr>
              <w:pStyle w:val="TableParagraph"/>
              <w:ind w:left="0"/>
              <w:rPr>
                <w:rFonts w:ascii="Times New Roman"/>
                <w:sz w:val="20"/>
              </w:rPr>
            </w:pPr>
          </w:p>
        </w:tc>
      </w:tr>
      <w:tr w:rsidR="00C658FB" w14:paraId="633FBDBF" w14:textId="77777777">
        <w:trPr>
          <w:trHeight w:val="273"/>
        </w:trPr>
        <w:tc>
          <w:tcPr>
            <w:tcW w:w="3758" w:type="dxa"/>
            <w:tcBorders>
              <w:top w:val="nil"/>
            </w:tcBorders>
          </w:tcPr>
          <w:p w14:paraId="26013BF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86662AD" w14:textId="77777777" w:rsidR="00C658FB" w:rsidRDefault="00C658FB">
            <w:pPr>
              <w:pStyle w:val="TableParagraph"/>
              <w:ind w:left="0"/>
              <w:rPr>
                <w:rFonts w:ascii="Times New Roman"/>
                <w:sz w:val="20"/>
              </w:rPr>
            </w:pPr>
          </w:p>
        </w:tc>
        <w:tc>
          <w:tcPr>
            <w:tcW w:w="1663" w:type="dxa"/>
            <w:tcBorders>
              <w:top w:val="nil"/>
            </w:tcBorders>
          </w:tcPr>
          <w:p w14:paraId="2AE44890" w14:textId="77777777" w:rsidR="00C658FB" w:rsidRDefault="00C658FB">
            <w:pPr>
              <w:pStyle w:val="TableParagraph"/>
              <w:ind w:left="0"/>
              <w:rPr>
                <w:rFonts w:ascii="Times New Roman"/>
                <w:sz w:val="20"/>
              </w:rPr>
            </w:pPr>
          </w:p>
        </w:tc>
        <w:tc>
          <w:tcPr>
            <w:tcW w:w="3423" w:type="dxa"/>
            <w:gridSpan w:val="2"/>
            <w:tcBorders>
              <w:top w:val="nil"/>
            </w:tcBorders>
          </w:tcPr>
          <w:p w14:paraId="12C07B41" w14:textId="77777777" w:rsidR="00C658FB" w:rsidRDefault="00C658FB">
            <w:pPr>
              <w:pStyle w:val="TableParagraph"/>
              <w:ind w:left="0"/>
              <w:rPr>
                <w:rFonts w:ascii="Times New Roman"/>
                <w:sz w:val="20"/>
              </w:rPr>
            </w:pPr>
          </w:p>
        </w:tc>
        <w:tc>
          <w:tcPr>
            <w:tcW w:w="3076" w:type="dxa"/>
            <w:tcBorders>
              <w:top w:val="nil"/>
            </w:tcBorders>
          </w:tcPr>
          <w:p w14:paraId="7D453644" w14:textId="77777777" w:rsidR="00C658FB" w:rsidRDefault="00C658FB">
            <w:pPr>
              <w:pStyle w:val="TableParagraph"/>
              <w:ind w:left="0"/>
              <w:rPr>
                <w:rFonts w:ascii="Times New Roman"/>
                <w:sz w:val="20"/>
              </w:rPr>
            </w:pPr>
          </w:p>
        </w:tc>
      </w:tr>
      <w:tr w:rsidR="00FE640C" w14:paraId="0AEF5F6C" w14:textId="77777777">
        <w:trPr>
          <w:trHeight w:val="2172"/>
        </w:trPr>
        <w:tc>
          <w:tcPr>
            <w:tcW w:w="3758" w:type="dxa"/>
          </w:tcPr>
          <w:p w14:paraId="1F5F29B9" w14:textId="67AA479E" w:rsidR="00FE640C" w:rsidRDefault="00FE640C" w:rsidP="00FE640C">
            <w:pPr>
              <w:pStyle w:val="TableParagraph"/>
              <w:spacing w:before="149"/>
              <w:ind w:left="0"/>
              <w:rPr>
                <w:sz w:val="24"/>
              </w:rPr>
            </w:pPr>
            <w:r>
              <w:t>To continue to offer a wider range of activities both within and outside the curriculum in order to get more pupils involved in physical activity and providing them with a variety of experiences/skills and sporting opportunities. To provide a wide range of cycling opportunities for pupils throughout the school.</w:t>
            </w:r>
          </w:p>
        </w:tc>
        <w:tc>
          <w:tcPr>
            <w:tcW w:w="3458" w:type="dxa"/>
          </w:tcPr>
          <w:p w14:paraId="663AC8B8" w14:textId="77777777" w:rsidR="00FE640C" w:rsidRDefault="00FE640C" w:rsidP="00FE640C">
            <w:pPr>
              <w:pStyle w:val="TableParagraph"/>
              <w:ind w:left="0"/>
            </w:pPr>
            <w:r>
              <w:rPr>
                <w:rFonts w:ascii="Segoe UI Symbol" w:hAnsi="Segoe UI Symbol" w:cs="Segoe UI Symbol"/>
              </w:rPr>
              <w:t>✓</w:t>
            </w:r>
            <w:r>
              <w:t xml:space="preserve"> South Ribble to offer after school club for a half term.</w:t>
            </w:r>
          </w:p>
          <w:p w14:paraId="20D04FD0" w14:textId="776E6A2C" w:rsidR="00FE640C" w:rsidRDefault="00FE640C" w:rsidP="00FE640C">
            <w:pPr>
              <w:pStyle w:val="TableParagraph"/>
              <w:ind w:left="0"/>
              <w:rPr>
                <w:rFonts w:ascii="Times New Roman"/>
                <w:sz w:val="24"/>
              </w:rPr>
            </w:pPr>
            <w:r>
              <w:rPr>
                <w:rFonts w:ascii="Segoe UI Symbol" w:hAnsi="Segoe UI Symbol" w:cs="Segoe UI Symbol"/>
              </w:rPr>
              <w:t>✓</w:t>
            </w:r>
            <w:r>
              <w:t xml:space="preserve"> Buy into SRBC for active school clubs </w:t>
            </w:r>
            <w:r>
              <w:rPr>
                <w:rFonts w:ascii="Segoe UI Symbol" w:hAnsi="Segoe UI Symbol" w:cs="Segoe UI Symbol"/>
              </w:rPr>
              <w:t>✓</w:t>
            </w:r>
            <w:r>
              <w:t xml:space="preserve"> Dance from the Heart </w:t>
            </w:r>
            <w:r>
              <w:rPr>
                <w:rFonts w:ascii="Segoe UI Symbol" w:hAnsi="Segoe UI Symbol" w:cs="Segoe UI Symbol"/>
              </w:rPr>
              <w:t>✓</w:t>
            </w:r>
            <w:r>
              <w:t xml:space="preserve"> Scootsafe – Year 3 </w:t>
            </w:r>
            <w:r>
              <w:rPr>
                <w:rFonts w:ascii="Segoe UI Symbol" w:hAnsi="Segoe UI Symbol" w:cs="Segoe UI Symbol"/>
              </w:rPr>
              <w:t>✓</w:t>
            </w:r>
            <w:r>
              <w:t xml:space="preserve"> Tots Level 1 and 2 Spring term </w:t>
            </w:r>
            <w:proofErr w:type="spellStart"/>
            <w:r>
              <w:rPr>
                <w:rFonts w:ascii="Segoe UI Symbol" w:hAnsi="Segoe UI Symbol" w:cs="Segoe UI Symbol"/>
              </w:rPr>
              <w:t>✓</w:t>
            </w:r>
            <w:r>
              <w:t xml:space="preserve"> Bikeabili</w:t>
            </w:r>
            <w:proofErr w:type="spellEnd"/>
            <w:r>
              <w:t xml:space="preserve">ty – Year 5/6 </w:t>
            </w:r>
            <w:r>
              <w:rPr>
                <w:rFonts w:ascii="Segoe UI Symbol" w:hAnsi="Segoe UI Symbol" w:cs="Segoe UI Symbol"/>
              </w:rPr>
              <w:t>✓</w:t>
            </w:r>
            <w:r>
              <w:t xml:space="preserve"> Bike Fix – Year 5/6</w:t>
            </w:r>
          </w:p>
        </w:tc>
        <w:tc>
          <w:tcPr>
            <w:tcW w:w="1663" w:type="dxa"/>
          </w:tcPr>
          <w:p w14:paraId="72929B7A" w14:textId="10092348" w:rsidR="00FE640C" w:rsidRDefault="00FE640C" w:rsidP="00FE640C">
            <w:pPr>
              <w:pStyle w:val="TableParagraph"/>
              <w:spacing w:before="145"/>
              <w:ind w:left="29"/>
              <w:rPr>
                <w:sz w:val="24"/>
              </w:rPr>
            </w:pPr>
            <w:r>
              <w:rPr>
                <w:sz w:val="24"/>
              </w:rPr>
              <w:t>£1825</w:t>
            </w:r>
          </w:p>
        </w:tc>
        <w:tc>
          <w:tcPr>
            <w:tcW w:w="3423" w:type="dxa"/>
            <w:gridSpan w:val="2"/>
          </w:tcPr>
          <w:p w14:paraId="398916C6" w14:textId="77777777" w:rsidR="00FE640C" w:rsidRPr="00841174" w:rsidRDefault="00FE640C" w:rsidP="00FE640C">
            <w:pPr>
              <w:pStyle w:val="paragraph"/>
              <w:spacing w:before="0" w:beforeAutospacing="0" w:after="0" w:afterAutospacing="0"/>
              <w:textAlignment w:val="baseline"/>
              <w:rPr>
                <w:rFonts w:asciiTheme="minorHAnsi" w:hAnsiTheme="minorHAnsi" w:cstheme="minorHAnsi"/>
                <w:sz w:val="21"/>
              </w:rPr>
            </w:pPr>
            <w:r w:rsidRPr="00841174">
              <w:rPr>
                <w:rStyle w:val="normaltextrun"/>
                <w:rFonts w:asciiTheme="minorHAnsi" w:hAnsiTheme="minorHAnsi" w:cstheme="minorHAnsi"/>
                <w:sz w:val="21"/>
              </w:rPr>
              <w:t>Buy into Little Lions</w:t>
            </w:r>
            <w:r w:rsidRPr="00841174">
              <w:rPr>
                <w:rStyle w:val="eop"/>
                <w:rFonts w:asciiTheme="minorHAnsi" w:hAnsiTheme="minorHAnsi" w:cstheme="minorHAnsi"/>
                <w:sz w:val="21"/>
              </w:rPr>
              <w:t> </w:t>
            </w:r>
          </w:p>
          <w:p w14:paraId="5B3B85DE" w14:textId="77777777" w:rsidR="00FE640C" w:rsidRPr="00841174" w:rsidRDefault="00FE640C" w:rsidP="00FE640C">
            <w:pPr>
              <w:pStyle w:val="paragraph"/>
              <w:numPr>
                <w:ilvl w:val="0"/>
                <w:numId w:val="9"/>
              </w:numPr>
              <w:spacing w:before="0" w:beforeAutospacing="0" w:after="0" w:afterAutospacing="0"/>
              <w:textAlignment w:val="baseline"/>
              <w:rPr>
                <w:rFonts w:asciiTheme="minorHAnsi" w:hAnsiTheme="minorHAnsi" w:cstheme="minorHAnsi"/>
                <w:sz w:val="21"/>
              </w:rPr>
            </w:pPr>
            <w:r w:rsidRPr="00841174">
              <w:rPr>
                <w:rStyle w:val="normaltextrun"/>
                <w:rFonts w:asciiTheme="minorHAnsi" w:hAnsiTheme="minorHAnsi" w:cstheme="minorHAnsi"/>
                <w:sz w:val="21"/>
              </w:rPr>
              <w:t>2 x weekly Lunch times clubs - opportunities for house v house sport competitions.</w:t>
            </w:r>
            <w:r w:rsidRPr="00841174">
              <w:rPr>
                <w:rStyle w:val="eop"/>
                <w:rFonts w:asciiTheme="minorHAnsi" w:hAnsiTheme="minorHAnsi" w:cstheme="minorHAnsi"/>
                <w:sz w:val="21"/>
              </w:rPr>
              <w:t> </w:t>
            </w:r>
          </w:p>
          <w:p w14:paraId="158B6A9F" w14:textId="77777777" w:rsidR="00FE640C" w:rsidRPr="00841174" w:rsidRDefault="00FE640C" w:rsidP="00FE640C">
            <w:pPr>
              <w:pStyle w:val="paragraph"/>
              <w:numPr>
                <w:ilvl w:val="0"/>
                <w:numId w:val="9"/>
              </w:numPr>
              <w:spacing w:before="0" w:beforeAutospacing="0" w:after="0" w:afterAutospacing="0"/>
              <w:textAlignment w:val="baseline"/>
              <w:rPr>
                <w:rFonts w:asciiTheme="minorHAnsi" w:hAnsiTheme="minorHAnsi" w:cstheme="minorHAnsi"/>
                <w:sz w:val="21"/>
              </w:rPr>
            </w:pPr>
            <w:r w:rsidRPr="00841174">
              <w:rPr>
                <w:rStyle w:val="normaltextrun"/>
                <w:rFonts w:asciiTheme="minorHAnsi" w:hAnsiTheme="minorHAnsi" w:cstheme="minorHAnsi"/>
                <w:sz w:val="21"/>
              </w:rPr>
              <w:t>2 x weekly After school clubs</w:t>
            </w:r>
            <w:r w:rsidRPr="00841174">
              <w:rPr>
                <w:rStyle w:val="eop"/>
                <w:rFonts w:asciiTheme="minorHAnsi" w:hAnsiTheme="minorHAnsi" w:cstheme="minorHAnsi"/>
                <w:sz w:val="21"/>
              </w:rPr>
              <w:t> </w:t>
            </w:r>
          </w:p>
          <w:p w14:paraId="2086087E" w14:textId="77777777" w:rsidR="00FE640C" w:rsidRPr="00841174" w:rsidRDefault="00FE640C" w:rsidP="00FE640C">
            <w:pPr>
              <w:pStyle w:val="paragraph"/>
              <w:numPr>
                <w:ilvl w:val="0"/>
                <w:numId w:val="9"/>
              </w:numPr>
              <w:spacing w:before="0" w:beforeAutospacing="0" w:after="0" w:afterAutospacing="0"/>
              <w:textAlignment w:val="baseline"/>
              <w:rPr>
                <w:rFonts w:asciiTheme="minorHAnsi" w:hAnsiTheme="minorHAnsi" w:cstheme="minorHAnsi"/>
                <w:sz w:val="21"/>
                <w:lang w:val="en-US"/>
              </w:rPr>
            </w:pPr>
            <w:r w:rsidRPr="00841174">
              <w:rPr>
                <w:rStyle w:val="normaltextrun"/>
                <w:rFonts w:asciiTheme="minorHAnsi" w:hAnsiTheme="minorHAnsi" w:cstheme="minorHAnsi"/>
                <w:sz w:val="21"/>
              </w:rPr>
              <w:t xml:space="preserve">South </w:t>
            </w:r>
            <w:r>
              <w:rPr>
                <w:rStyle w:val="normaltextrun"/>
                <w:rFonts w:asciiTheme="minorHAnsi" w:hAnsiTheme="minorHAnsi" w:cstheme="minorHAnsi"/>
                <w:sz w:val="21"/>
              </w:rPr>
              <w:t>R</w:t>
            </w:r>
            <w:r w:rsidRPr="00841174">
              <w:rPr>
                <w:rStyle w:val="normaltextrun"/>
                <w:rFonts w:asciiTheme="minorHAnsi" w:hAnsiTheme="minorHAnsi" w:cstheme="minorHAnsi"/>
                <w:sz w:val="21"/>
              </w:rPr>
              <w:t xml:space="preserve">ibble to offer after school club for </w:t>
            </w:r>
            <w:r>
              <w:rPr>
                <w:rStyle w:val="normaltextrun"/>
                <w:rFonts w:asciiTheme="minorHAnsi" w:hAnsiTheme="minorHAnsi" w:cstheme="minorHAnsi"/>
                <w:sz w:val="21"/>
              </w:rPr>
              <w:t xml:space="preserve">a half </w:t>
            </w:r>
            <w:r w:rsidRPr="00841174">
              <w:rPr>
                <w:rStyle w:val="normaltextrun"/>
                <w:rFonts w:asciiTheme="minorHAnsi" w:hAnsiTheme="minorHAnsi" w:cstheme="minorHAnsi"/>
                <w:sz w:val="21"/>
              </w:rPr>
              <w:t xml:space="preserve">term. </w:t>
            </w:r>
            <w:r w:rsidRPr="00841174">
              <w:rPr>
                <w:rStyle w:val="eop"/>
                <w:rFonts w:asciiTheme="minorHAnsi" w:hAnsiTheme="minorHAnsi" w:cstheme="minorHAnsi"/>
                <w:sz w:val="21"/>
                <w:lang w:val="en-US"/>
              </w:rPr>
              <w:t> </w:t>
            </w:r>
          </w:p>
          <w:p w14:paraId="7343FFA0" w14:textId="77777777" w:rsidR="00FE640C" w:rsidRPr="00A35546" w:rsidRDefault="00FE640C" w:rsidP="00FE640C">
            <w:pPr>
              <w:widowControl/>
              <w:numPr>
                <w:ilvl w:val="0"/>
                <w:numId w:val="9"/>
              </w:numPr>
              <w:autoSpaceDE/>
              <w:autoSpaceDN/>
              <w:rPr>
                <w:sz w:val="20"/>
              </w:rPr>
            </w:pPr>
            <w:r w:rsidRPr="00A35546">
              <w:rPr>
                <w:sz w:val="20"/>
              </w:rPr>
              <w:t>Purchase extra resources and equipment where needed – carry out equipment audit.</w:t>
            </w:r>
          </w:p>
          <w:p w14:paraId="4D4FF534" w14:textId="77777777" w:rsidR="00FE640C" w:rsidRDefault="00FE640C" w:rsidP="00FE640C">
            <w:pPr>
              <w:pStyle w:val="NormalWeb"/>
              <w:numPr>
                <w:ilvl w:val="0"/>
                <w:numId w:val="9"/>
              </w:numPr>
              <w:spacing w:before="0" w:beforeAutospacing="0" w:after="75" w:afterAutospacing="0"/>
              <w:rPr>
                <w:rFonts w:ascii="Calibri" w:hAnsi="Calibri" w:cs="Arial"/>
                <w:bCs/>
                <w:color w:val="000000" w:themeColor="text1"/>
                <w:sz w:val="20"/>
                <w:szCs w:val="20"/>
              </w:rPr>
            </w:pPr>
            <w:r>
              <w:rPr>
                <w:rFonts w:ascii="Calibri" w:hAnsi="Calibri" w:cs="Arial"/>
                <w:bCs/>
                <w:color w:val="000000" w:themeColor="text1"/>
                <w:sz w:val="20"/>
                <w:szCs w:val="20"/>
              </w:rPr>
              <w:t>Increased attendance at after school clubs with some children attending more than one club</w:t>
            </w:r>
          </w:p>
          <w:p w14:paraId="7D638B02" w14:textId="0F7EB312" w:rsidR="00FE640C" w:rsidRDefault="00FE640C" w:rsidP="00FE640C">
            <w:pPr>
              <w:pStyle w:val="TableParagraph"/>
              <w:ind w:left="0"/>
              <w:rPr>
                <w:rFonts w:ascii="Times New Roman"/>
                <w:sz w:val="24"/>
              </w:rPr>
            </w:pPr>
            <w:r>
              <w:rPr>
                <w:rFonts w:cs="Arial"/>
                <w:bCs/>
                <w:color w:val="000000" w:themeColor="text1"/>
                <w:sz w:val="20"/>
                <w:szCs w:val="20"/>
              </w:rPr>
              <w:t>Pupils able to use a wide range of skills</w:t>
            </w:r>
          </w:p>
        </w:tc>
        <w:tc>
          <w:tcPr>
            <w:tcW w:w="3076" w:type="dxa"/>
          </w:tcPr>
          <w:p w14:paraId="3CAEF001" w14:textId="77777777" w:rsidR="00FE640C" w:rsidRPr="00FE640C" w:rsidRDefault="00FE640C" w:rsidP="00FE640C">
            <w:pPr>
              <w:pStyle w:val="TableParagraph"/>
              <w:numPr>
                <w:ilvl w:val="0"/>
                <w:numId w:val="10"/>
              </w:numPr>
              <w:rPr>
                <w:rFonts w:asciiTheme="minorHAnsi" w:hAnsiTheme="minorHAnsi" w:cstheme="minorHAnsi"/>
              </w:rPr>
            </w:pPr>
            <w:r w:rsidRPr="00F646BD">
              <w:rPr>
                <w:sz w:val="20"/>
              </w:rPr>
              <w:t xml:space="preserve">research cross curricular </w:t>
            </w:r>
            <w:r w:rsidRPr="00FE640C">
              <w:rPr>
                <w:rFonts w:asciiTheme="minorHAnsi" w:hAnsiTheme="minorHAnsi" w:cstheme="minorHAnsi"/>
              </w:rPr>
              <w:t>orienteering pack for school</w:t>
            </w:r>
          </w:p>
          <w:p w14:paraId="6ED8B6F2" w14:textId="22890037" w:rsidR="00FE640C" w:rsidRDefault="00FE640C" w:rsidP="00FE640C">
            <w:pPr>
              <w:pStyle w:val="TableParagraph"/>
              <w:numPr>
                <w:ilvl w:val="0"/>
                <w:numId w:val="10"/>
              </w:numPr>
              <w:rPr>
                <w:rFonts w:ascii="Times New Roman"/>
                <w:sz w:val="24"/>
              </w:rPr>
            </w:pPr>
            <w:r w:rsidRPr="00FE640C">
              <w:rPr>
                <w:rFonts w:asciiTheme="minorHAnsi" w:hAnsiTheme="minorHAnsi" w:cstheme="minorHAnsi"/>
              </w:rPr>
              <w:t>Continue to buy into `SRBC to del</w:t>
            </w:r>
            <w:r>
              <w:rPr>
                <w:rFonts w:asciiTheme="minorHAnsi" w:hAnsiTheme="minorHAnsi" w:cstheme="minorHAnsi"/>
              </w:rPr>
              <w:t>i</w:t>
            </w:r>
            <w:r w:rsidRPr="00FE640C">
              <w:rPr>
                <w:rFonts w:asciiTheme="minorHAnsi" w:hAnsiTheme="minorHAnsi" w:cstheme="minorHAnsi"/>
              </w:rPr>
              <w:t>ver after school clubs as well as creating links with local sporting clubs to deliver clubs.</w:t>
            </w:r>
            <w:r>
              <w:rPr>
                <w:rFonts w:ascii="Times New Roman"/>
                <w:sz w:val="24"/>
              </w:rPr>
              <w:t xml:space="preserve"> </w:t>
            </w:r>
          </w:p>
        </w:tc>
      </w:tr>
      <w:tr w:rsidR="00FE640C" w14:paraId="4C1AAAC1" w14:textId="77777777" w:rsidTr="00FE640C">
        <w:trPr>
          <w:trHeight w:val="2172"/>
        </w:trPr>
        <w:tc>
          <w:tcPr>
            <w:tcW w:w="3758" w:type="dxa"/>
          </w:tcPr>
          <w:p w14:paraId="4C7A177F" w14:textId="77777777" w:rsidR="00FE640C" w:rsidRDefault="00FE640C" w:rsidP="00FE640C">
            <w:pPr>
              <w:pStyle w:val="TableParagraph"/>
              <w:spacing w:before="149"/>
              <w:ind w:left="66"/>
            </w:pPr>
            <w:r>
              <w:lastRenderedPageBreak/>
              <w:t>Introduce Forest schools to help develop the whole child (character values) and provide children with new opportunities to learn new skills.</w:t>
            </w:r>
          </w:p>
          <w:p w14:paraId="0B3A5B05" w14:textId="77777777" w:rsidR="00FE640C" w:rsidRDefault="00FE640C" w:rsidP="00FE640C">
            <w:pPr>
              <w:pStyle w:val="TableParagraph"/>
              <w:spacing w:before="149"/>
              <w:ind w:left="66"/>
              <w:rPr>
                <w:sz w:val="24"/>
              </w:rPr>
            </w:pPr>
          </w:p>
          <w:p w14:paraId="5C2CAD70" w14:textId="48594250" w:rsidR="00FE640C" w:rsidRDefault="00FE640C" w:rsidP="00FE640C">
            <w:pPr>
              <w:pStyle w:val="TableParagraph"/>
              <w:spacing w:before="149"/>
              <w:ind w:left="66"/>
              <w:rPr>
                <w:sz w:val="24"/>
              </w:rPr>
            </w:pPr>
            <w:r>
              <w:rPr>
                <w:sz w:val="24"/>
              </w:rPr>
              <w:t xml:space="preserve">Children to develop fine and gross motor skills within forest school setting. </w:t>
            </w:r>
          </w:p>
        </w:tc>
        <w:tc>
          <w:tcPr>
            <w:tcW w:w="3458" w:type="dxa"/>
          </w:tcPr>
          <w:p w14:paraId="03BFB820" w14:textId="77777777" w:rsidR="00FE640C" w:rsidRDefault="00FE640C" w:rsidP="00FE640C">
            <w:pPr>
              <w:pStyle w:val="TableParagraph"/>
              <w:ind w:left="0"/>
            </w:pPr>
            <w:r>
              <w:rPr>
                <w:rFonts w:ascii="Segoe UI Symbol" w:hAnsi="Segoe UI Symbol" w:cs="Segoe UI Symbol"/>
              </w:rPr>
              <w:t>✓</w:t>
            </w:r>
            <w:r>
              <w:t xml:space="preserve"> Purchase equipment to develop forest school setting </w:t>
            </w:r>
          </w:p>
          <w:p w14:paraId="4F433F7E" w14:textId="1A6ECB46" w:rsidR="00FE640C" w:rsidRDefault="00FE640C" w:rsidP="00FE640C">
            <w:pPr>
              <w:pStyle w:val="TableParagraph"/>
              <w:ind w:left="0"/>
            </w:pPr>
            <w:r>
              <w:rPr>
                <w:rFonts w:ascii="Segoe UI Symbol" w:hAnsi="Segoe UI Symbol" w:cs="Segoe UI Symbol"/>
              </w:rPr>
              <w:t>✓</w:t>
            </w:r>
            <w:r>
              <w:t xml:space="preserve"> Create timetabled sessions for classes once 3 members of staff are level 3 qualified. </w:t>
            </w:r>
          </w:p>
          <w:p w14:paraId="2778F274" w14:textId="77777777" w:rsidR="00FE640C" w:rsidRDefault="00FE640C" w:rsidP="00FE640C">
            <w:pPr>
              <w:pStyle w:val="TableParagraph"/>
              <w:ind w:left="0"/>
            </w:pPr>
          </w:p>
          <w:p w14:paraId="39069035" w14:textId="52185475" w:rsidR="00FE640C" w:rsidRDefault="00FE640C" w:rsidP="00FE640C">
            <w:pPr>
              <w:pStyle w:val="TableParagraph"/>
              <w:ind w:left="0"/>
              <w:rPr>
                <w:rFonts w:ascii="Times New Roman"/>
                <w:sz w:val="24"/>
              </w:rPr>
            </w:pPr>
            <w:r>
              <w:rPr>
                <w:rFonts w:ascii="Segoe UI Symbol" w:hAnsi="Segoe UI Symbol" w:cs="Segoe UI Symbol"/>
              </w:rPr>
              <w:t>✓</w:t>
            </w:r>
            <w:r>
              <w:t xml:space="preserve"> Purchase resources to develop forest schools and gross motor skills for reception and KS1 children. </w:t>
            </w:r>
          </w:p>
        </w:tc>
        <w:tc>
          <w:tcPr>
            <w:tcW w:w="1673" w:type="dxa"/>
            <w:gridSpan w:val="2"/>
          </w:tcPr>
          <w:p w14:paraId="62B0351F" w14:textId="77777777" w:rsidR="00FE640C" w:rsidRDefault="00FE640C" w:rsidP="00FE640C">
            <w:pPr>
              <w:pStyle w:val="TableParagraph"/>
              <w:spacing w:before="145"/>
              <w:ind w:left="29"/>
              <w:rPr>
                <w:sz w:val="24"/>
              </w:rPr>
            </w:pPr>
            <w:r>
              <w:rPr>
                <w:sz w:val="24"/>
              </w:rPr>
              <w:t>£6117.50</w:t>
            </w:r>
          </w:p>
          <w:p w14:paraId="2C160533" w14:textId="4DC5519B" w:rsidR="00FE640C" w:rsidRDefault="00FE640C" w:rsidP="00FE640C">
            <w:pPr>
              <w:pStyle w:val="TableParagraph"/>
              <w:spacing w:before="145"/>
              <w:ind w:left="29"/>
              <w:rPr>
                <w:sz w:val="24"/>
              </w:rPr>
            </w:pPr>
          </w:p>
          <w:p w14:paraId="25D87B28" w14:textId="77777777" w:rsidR="00FE640C" w:rsidRDefault="00FE640C" w:rsidP="00FE640C">
            <w:pPr>
              <w:pStyle w:val="TableParagraph"/>
              <w:spacing w:before="145"/>
              <w:ind w:left="29"/>
              <w:rPr>
                <w:sz w:val="24"/>
              </w:rPr>
            </w:pPr>
          </w:p>
          <w:p w14:paraId="454E639C" w14:textId="77777777" w:rsidR="00FE640C" w:rsidRDefault="00FE640C" w:rsidP="00FE640C">
            <w:pPr>
              <w:pStyle w:val="TableParagraph"/>
              <w:spacing w:before="145"/>
              <w:ind w:left="29"/>
              <w:rPr>
                <w:sz w:val="24"/>
              </w:rPr>
            </w:pPr>
            <w:r>
              <w:rPr>
                <w:sz w:val="24"/>
              </w:rPr>
              <w:t>£6244.37</w:t>
            </w:r>
          </w:p>
          <w:p w14:paraId="00068F11" w14:textId="77777777" w:rsidR="00FE640C" w:rsidRDefault="00FE640C" w:rsidP="00FE640C">
            <w:pPr>
              <w:pStyle w:val="TableParagraph"/>
              <w:spacing w:before="145"/>
              <w:ind w:left="29"/>
              <w:rPr>
                <w:sz w:val="24"/>
              </w:rPr>
            </w:pPr>
          </w:p>
          <w:p w14:paraId="3F0E1600" w14:textId="14F31DA7" w:rsidR="00FE640C" w:rsidRDefault="00FE640C" w:rsidP="00FE640C">
            <w:pPr>
              <w:pStyle w:val="TableParagraph"/>
              <w:spacing w:before="145"/>
              <w:ind w:left="29"/>
              <w:rPr>
                <w:sz w:val="24"/>
              </w:rPr>
            </w:pPr>
          </w:p>
          <w:p w14:paraId="4BD71805" w14:textId="16AB2744" w:rsidR="00FE640C" w:rsidRDefault="00FE640C" w:rsidP="00FE640C">
            <w:pPr>
              <w:pStyle w:val="TableParagraph"/>
              <w:spacing w:before="145"/>
              <w:ind w:left="29"/>
              <w:rPr>
                <w:sz w:val="24"/>
              </w:rPr>
            </w:pPr>
          </w:p>
        </w:tc>
        <w:tc>
          <w:tcPr>
            <w:tcW w:w="3413" w:type="dxa"/>
          </w:tcPr>
          <w:p w14:paraId="2359D039" w14:textId="77777777" w:rsidR="00FE640C" w:rsidRPr="00FE640C" w:rsidRDefault="00FE640C" w:rsidP="00FE640C">
            <w:pPr>
              <w:widowControl/>
              <w:numPr>
                <w:ilvl w:val="0"/>
                <w:numId w:val="11"/>
              </w:numPr>
              <w:shd w:val="clear" w:color="auto" w:fill="FFFFFF"/>
              <w:autoSpaceDE/>
              <w:autoSpaceDN/>
              <w:spacing w:before="100" w:beforeAutospacing="1" w:after="150"/>
              <w:rPr>
                <w:rFonts w:asciiTheme="minorHAnsi" w:hAnsiTheme="minorHAnsi" w:cstheme="minorHAnsi"/>
                <w:bCs/>
                <w:color w:val="000000" w:themeColor="text1"/>
              </w:rPr>
            </w:pPr>
            <w:r w:rsidRPr="00FE640C">
              <w:rPr>
                <w:rFonts w:asciiTheme="minorHAnsi" w:hAnsiTheme="minorHAnsi" w:cstheme="minorHAnsi"/>
                <w:color w:val="000000"/>
                <w:shd w:val="clear" w:color="auto" w:fill="FFFFFF"/>
              </w:rPr>
              <w:t>Use the outdoor environment to encourage and inspire children to grow in confidence, independence and self-esteem through the mastery of small, achievable tasks.</w:t>
            </w:r>
          </w:p>
          <w:p w14:paraId="1037BF59" w14:textId="77777777" w:rsidR="00FE640C" w:rsidRPr="00FE640C" w:rsidRDefault="00FE640C" w:rsidP="00FE640C">
            <w:pPr>
              <w:pStyle w:val="TableParagraph"/>
              <w:numPr>
                <w:ilvl w:val="0"/>
                <w:numId w:val="13"/>
              </w:numPr>
              <w:rPr>
                <w:rFonts w:asciiTheme="minorHAnsi" w:hAnsiTheme="minorHAnsi" w:cstheme="minorHAnsi"/>
              </w:rPr>
            </w:pPr>
            <w:r w:rsidRPr="00FE640C">
              <w:rPr>
                <w:rFonts w:asciiTheme="minorHAnsi" w:hAnsiTheme="minorHAnsi" w:cstheme="minorHAnsi"/>
              </w:rPr>
              <w:t>Children will develop their understanding of how to deal with their emotions and also developing life skills such as trust, respect, teamwork and communication</w:t>
            </w:r>
          </w:p>
          <w:p w14:paraId="15C15EB2" w14:textId="3FC7D257" w:rsidR="00FE640C" w:rsidRDefault="00FE640C" w:rsidP="00FE640C">
            <w:pPr>
              <w:pStyle w:val="TableParagraph"/>
              <w:numPr>
                <w:ilvl w:val="0"/>
                <w:numId w:val="13"/>
              </w:numPr>
              <w:rPr>
                <w:rFonts w:ascii="Times New Roman"/>
                <w:sz w:val="24"/>
              </w:rPr>
            </w:pPr>
            <w:r w:rsidRPr="00FE640C">
              <w:rPr>
                <w:rFonts w:asciiTheme="minorHAnsi" w:hAnsiTheme="minorHAnsi" w:cstheme="minorHAnsi"/>
              </w:rPr>
              <w:t>KS1 children developing the motor skills while accessing the forest school setting.</w:t>
            </w:r>
            <w:r>
              <w:rPr>
                <w:rFonts w:ascii="Times New Roman"/>
                <w:sz w:val="24"/>
              </w:rPr>
              <w:t xml:space="preserve"> </w:t>
            </w:r>
          </w:p>
        </w:tc>
        <w:tc>
          <w:tcPr>
            <w:tcW w:w="3076" w:type="dxa"/>
          </w:tcPr>
          <w:p w14:paraId="365A9534" w14:textId="77777777" w:rsidR="00FE640C" w:rsidRDefault="00FE640C" w:rsidP="00FE640C">
            <w:pPr>
              <w:pStyle w:val="TableParagraph"/>
              <w:ind w:left="0"/>
              <w:rPr>
                <w:rFonts w:ascii="Times New Roman"/>
                <w:sz w:val="24"/>
              </w:rPr>
            </w:pPr>
          </w:p>
        </w:tc>
      </w:tr>
    </w:tbl>
    <w:p w14:paraId="1C2C6F4E"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15AB8230" w14:textId="77777777">
        <w:trPr>
          <w:trHeight w:val="352"/>
        </w:trPr>
        <w:tc>
          <w:tcPr>
            <w:tcW w:w="12302" w:type="dxa"/>
            <w:gridSpan w:val="4"/>
            <w:vMerge w:val="restart"/>
          </w:tcPr>
          <w:p w14:paraId="6FB6B83C"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4FC6B8C7"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C073B11" w14:textId="77777777">
        <w:trPr>
          <w:trHeight w:val="296"/>
        </w:trPr>
        <w:tc>
          <w:tcPr>
            <w:tcW w:w="12302" w:type="dxa"/>
            <w:gridSpan w:val="4"/>
            <w:vMerge/>
            <w:tcBorders>
              <w:top w:val="nil"/>
            </w:tcBorders>
          </w:tcPr>
          <w:p w14:paraId="6FAE2162" w14:textId="77777777" w:rsidR="00C658FB" w:rsidRDefault="00C658FB">
            <w:pPr>
              <w:rPr>
                <w:sz w:val="2"/>
                <w:szCs w:val="2"/>
              </w:rPr>
            </w:pPr>
          </w:p>
        </w:tc>
        <w:tc>
          <w:tcPr>
            <w:tcW w:w="3076" w:type="dxa"/>
          </w:tcPr>
          <w:p w14:paraId="0643A46A" w14:textId="77777777" w:rsidR="00C658FB" w:rsidRDefault="00D131A0">
            <w:pPr>
              <w:pStyle w:val="TableParagraph"/>
              <w:spacing w:before="40"/>
              <w:ind w:left="35"/>
              <w:rPr>
                <w:sz w:val="18"/>
              </w:rPr>
            </w:pPr>
            <w:r>
              <w:rPr>
                <w:w w:val="101"/>
                <w:sz w:val="18"/>
              </w:rPr>
              <w:t>%</w:t>
            </w:r>
          </w:p>
        </w:tc>
      </w:tr>
      <w:tr w:rsidR="00C658FB" w14:paraId="180D8445" w14:textId="77777777">
        <w:trPr>
          <w:trHeight w:val="402"/>
        </w:trPr>
        <w:tc>
          <w:tcPr>
            <w:tcW w:w="3758" w:type="dxa"/>
          </w:tcPr>
          <w:p w14:paraId="6C71DCB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72DDEF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5CF1B91"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5617D37" w14:textId="77777777" w:rsidR="00C658FB" w:rsidRDefault="00C658FB">
            <w:pPr>
              <w:pStyle w:val="TableParagraph"/>
              <w:ind w:left="0"/>
              <w:rPr>
                <w:rFonts w:ascii="Times New Roman"/>
              </w:rPr>
            </w:pPr>
          </w:p>
        </w:tc>
      </w:tr>
      <w:tr w:rsidR="00C658FB" w14:paraId="60A6A3BA" w14:textId="77777777">
        <w:trPr>
          <w:trHeight w:val="333"/>
        </w:trPr>
        <w:tc>
          <w:tcPr>
            <w:tcW w:w="3758" w:type="dxa"/>
            <w:tcBorders>
              <w:bottom w:val="nil"/>
            </w:tcBorders>
          </w:tcPr>
          <w:p w14:paraId="59980403"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7DEC2BA"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7E13907"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655AB1F"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F927530"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5EAFC01" w14:textId="77777777">
        <w:trPr>
          <w:trHeight w:val="288"/>
        </w:trPr>
        <w:tc>
          <w:tcPr>
            <w:tcW w:w="3758" w:type="dxa"/>
            <w:tcBorders>
              <w:top w:val="nil"/>
              <w:bottom w:val="nil"/>
            </w:tcBorders>
          </w:tcPr>
          <w:p w14:paraId="73E408F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E399367"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D8809A"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79CA77E5"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766983B"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675F5321" w14:textId="77777777">
        <w:trPr>
          <w:trHeight w:val="287"/>
        </w:trPr>
        <w:tc>
          <w:tcPr>
            <w:tcW w:w="3758" w:type="dxa"/>
            <w:tcBorders>
              <w:top w:val="nil"/>
              <w:bottom w:val="nil"/>
            </w:tcBorders>
          </w:tcPr>
          <w:p w14:paraId="02D293C6"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37BCB80"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1F3ACCAA" w14:textId="77777777" w:rsidR="00C658FB" w:rsidRDefault="00C658FB">
            <w:pPr>
              <w:pStyle w:val="TableParagraph"/>
              <w:ind w:left="0"/>
              <w:rPr>
                <w:rFonts w:ascii="Times New Roman"/>
                <w:sz w:val="20"/>
              </w:rPr>
            </w:pPr>
          </w:p>
        </w:tc>
        <w:tc>
          <w:tcPr>
            <w:tcW w:w="3423" w:type="dxa"/>
            <w:tcBorders>
              <w:top w:val="nil"/>
              <w:bottom w:val="nil"/>
            </w:tcBorders>
          </w:tcPr>
          <w:p w14:paraId="2DCA541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60921B7" w14:textId="77777777" w:rsidR="00C658FB" w:rsidRDefault="00C658FB">
            <w:pPr>
              <w:pStyle w:val="TableParagraph"/>
              <w:ind w:left="0"/>
              <w:rPr>
                <w:rFonts w:ascii="Times New Roman"/>
                <w:sz w:val="20"/>
              </w:rPr>
            </w:pPr>
          </w:p>
        </w:tc>
      </w:tr>
      <w:tr w:rsidR="00C658FB" w14:paraId="6E879BD7" w14:textId="77777777">
        <w:trPr>
          <w:trHeight w:val="288"/>
        </w:trPr>
        <w:tc>
          <w:tcPr>
            <w:tcW w:w="3758" w:type="dxa"/>
            <w:tcBorders>
              <w:top w:val="nil"/>
              <w:bottom w:val="nil"/>
            </w:tcBorders>
          </w:tcPr>
          <w:p w14:paraId="4F04F72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C8B3931" w14:textId="77777777" w:rsidR="00C658FB" w:rsidRDefault="00C658FB">
            <w:pPr>
              <w:pStyle w:val="TableParagraph"/>
              <w:ind w:left="0"/>
              <w:rPr>
                <w:rFonts w:ascii="Times New Roman"/>
                <w:sz w:val="20"/>
              </w:rPr>
            </w:pPr>
          </w:p>
        </w:tc>
        <w:tc>
          <w:tcPr>
            <w:tcW w:w="1663" w:type="dxa"/>
            <w:tcBorders>
              <w:top w:val="nil"/>
              <w:bottom w:val="nil"/>
            </w:tcBorders>
          </w:tcPr>
          <w:p w14:paraId="541DB6FC" w14:textId="77777777" w:rsidR="00C658FB" w:rsidRDefault="00C658FB">
            <w:pPr>
              <w:pStyle w:val="TableParagraph"/>
              <w:ind w:left="0"/>
              <w:rPr>
                <w:rFonts w:ascii="Times New Roman"/>
                <w:sz w:val="20"/>
              </w:rPr>
            </w:pPr>
          </w:p>
        </w:tc>
        <w:tc>
          <w:tcPr>
            <w:tcW w:w="3423" w:type="dxa"/>
            <w:tcBorders>
              <w:top w:val="nil"/>
              <w:bottom w:val="nil"/>
            </w:tcBorders>
          </w:tcPr>
          <w:p w14:paraId="1301C581"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4602A52D" w14:textId="77777777" w:rsidR="00C658FB" w:rsidRDefault="00C658FB">
            <w:pPr>
              <w:pStyle w:val="TableParagraph"/>
              <w:ind w:left="0"/>
              <w:rPr>
                <w:rFonts w:ascii="Times New Roman"/>
                <w:sz w:val="20"/>
              </w:rPr>
            </w:pPr>
          </w:p>
        </w:tc>
      </w:tr>
      <w:tr w:rsidR="00C658FB" w14:paraId="5A462BC3" w14:textId="77777777">
        <w:trPr>
          <w:trHeight w:val="274"/>
        </w:trPr>
        <w:tc>
          <w:tcPr>
            <w:tcW w:w="3758" w:type="dxa"/>
            <w:tcBorders>
              <w:top w:val="nil"/>
            </w:tcBorders>
          </w:tcPr>
          <w:p w14:paraId="637287E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3BD4B269" w14:textId="77777777" w:rsidR="00C658FB" w:rsidRDefault="00C658FB">
            <w:pPr>
              <w:pStyle w:val="TableParagraph"/>
              <w:ind w:left="0"/>
              <w:rPr>
                <w:rFonts w:ascii="Times New Roman"/>
                <w:sz w:val="20"/>
              </w:rPr>
            </w:pPr>
          </w:p>
        </w:tc>
        <w:tc>
          <w:tcPr>
            <w:tcW w:w="1663" w:type="dxa"/>
            <w:tcBorders>
              <w:top w:val="nil"/>
            </w:tcBorders>
          </w:tcPr>
          <w:p w14:paraId="69CD4BE5" w14:textId="77777777" w:rsidR="00C658FB" w:rsidRDefault="00C658FB">
            <w:pPr>
              <w:pStyle w:val="TableParagraph"/>
              <w:ind w:left="0"/>
              <w:rPr>
                <w:rFonts w:ascii="Times New Roman"/>
                <w:sz w:val="20"/>
              </w:rPr>
            </w:pPr>
          </w:p>
        </w:tc>
        <w:tc>
          <w:tcPr>
            <w:tcW w:w="3423" w:type="dxa"/>
            <w:tcBorders>
              <w:top w:val="nil"/>
            </w:tcBorders>
          </w:tcPr>
          <w:p w14:paraId="03E583A9" w14:textId="77777777" w:rsidR="00C658FB" w:rsidRDefault="00C658FB">
            <w:pPr>
              <w:pStyle w:val="TableParagraph"/>
              <w:ind w:left="0"/>
              <w:rPr>
                <w:rFonts w:ascii="Times New Roman"/>
                <w:sz w:val="20"/>
              </w:rPr>
            </w:pPr>
          </w:p>
        </w:tc>
        <w:tc>
          <w:tcPr>
            <w:tcW w:w="3076" w:type="dxa"/>
            <w:tcBorders>
              <w:top w:val="nil"/>
            </w:tcBorders>
          </w:tcPr>
          <w:p w14:paraId="16F89A5A" w14:textId="77777777" w:rsidR="00C658FB" w:rsidRDefault="00C658FB">
            <w:pPr>
              <w:pStyle w:val="TableParagraph"/>
              <w:ind w:left="0"/>
              <w:rPr>
                <w:rFonts w:ascii="Times New Roman"/>
                <w:sz w:val="20"/>
              </w:rPr>
            </w:pPr>
          </w:p>
        </w:tc>
      </w:tr>
      <w:tr w:rsidR="00C658FB" w14:paraId="53AC3250" w14:textId="77777777">
        <w:trPr>
          <w:trHeight w:val="2134"/>
        </w:trPr>
        <w:tc>
          <w:tcPr>
            <w:tcW w:w="3758" w:type="dxa"/>
          </w:tcPr>
          <w:p w14:paraId="7E0576F3" w14:textId="77777777" w:rsidR="00607EDD" w:rsidRDefault="00607EDD">
            <w:pPr>
              <w:pStyle w:val="TableParagraph"/>
              <w:ind w:left="0"/>
            </w:pPr>
            <w:r>
              <w:t>To continue to allow children to experience competition into different forms.</w:t>
            </w:r>
          </w:p>
          <w:p w14:paraId="5109B31A" w14:textId="68AADDA2" w:rsidR="00C658FB" w:rsidRDefault="00607EDD">
            <w:pPr>
              <w:pStyle w:val="TableParagraph"/>
              <w:ind w:left="0"/>
              <w:rPr>
                <w:rFonts w:ascii="Times New Roman"/>
              </w:rPr>
            </w:pPr>
            <w:r>
              <w:t xml:space="preserve"> • inter-house competitions. • participation in external sporting events. • opportunities for children to apply skills learnt in lessons and clubs.</w:t>
            </w:r>
          </w:p>
        </w:tc>
        <w:tc>
          <w:tcPr>
            <w:tcW w:w="3458" w:type="dxa"/>
          </w:tcPr>
          <w:p w14:paraId="7C28CF6C" w14:textId="136C0957" w:rsidR="00C658FB" w:rsidRDefault="00607EDD" w:rsidP="00A44CE8">
            <w:pPr>
              <w:pStyle w:val="TableParagraph"/>
              <w:ind w:left="0"/>
              <w:rPr>
                <w:rFonts w:ascii="Times New Roman"/>
              </w:rPr>
            </w:pPr>
            <w:r>
              <w:t xml:space="preserve">Buy into Little Lions </w:t>
            </w:r>
            <w:r>
              <w:rPr>
                <w:rFonts w:ascii="Segoe UI Symbol" w:hAnsi="Segoe UI Symbol" w:cs="Segoe UI Symbol"/>
              </w:rPr>
              <w:t>✓</w:t>
            </w:r>
            <w:r>
              <w:t xml:space="preserve"> 2 x weekly Lunch times clubs - opportunities for house v house sport competitions and target those children who do not attend after school clubs. </w:t>
            </w:r>
            <w:r>
              <w:rPr>
                <w:rFonts w:ascii="Segoe UI Symbol" w:hAnsi="Segoe UI Symbol" w:cs="Segoe UI Symbol"/>
              </w:rPr>
              <w:t>✓</w:t>
            </w:r>
            <w:r>
              <w:t xml:space="preserve"> 2 x weekly After school clubs </w:t>
            </w:r>
          </w:p>
        </w:tc>
        <w:tc>
          <w:tcPr>
            <w:tcW w:w="1663" w:type="dxa"/>
          </w:tcPr>
          <w:p w14:paraId="27C37B73" w14:textId="4B09C28A" w:rsidR="00C658FB" w:rsidRDefault="00D131A0" w:rsidP="00A44CE8">
            <w:pPr>
              <w:pStyle w:val="TableParagraph"/>
              <w:spacing w:before="153"/>
              <w:ind w:left="67"/>
              <w:rPr>
                <w:sz w:val="24"/>
              </w:rPr>
            </w:pPr>
            <w:r>
              <w:rPr>
                <w:sz w:val="24"/>
              </w:rPr>
              <w:t>£</w:t>
            </w:r>
            <w:r w:rsidR="00607EDD">
              <w:rPr>
                <w:sz w:val="24"/>
              </w:rPr>
              <w:t xml:space="preserve"> </w:t>
            </w:r>
            <w:r w:rsidR="00FE640C">
              <w:rPr>
                <w:sz w:val="24"/>
              </w:rPr>
              <w:t xml:space="preserve">included in </w:t>
            </w:r>
            <w:r w:rsidR="00607EDD">
              <w:rPr>
                <w:sz w:val="24"/>
              </w:rPr>
              <w:t>Little Lions</w:t>
            </w:r>
            <w:r w:rsidR="00FE640C">
              <w:rPr>
                <w:sz w:val="24"/>
              </w:rPr>
              <w:t xml:space="preserve"> costing</w:t>
            </w:r>
          </w:p>
          <w:p w14:paraId="44AA606A" w14:textId="64A29FC3" w:rsidR="00607EDD" w:rsidRDefault="00A44CE8">
            <w:pPr>
              <w:pStyle w:val="TableParagraph"/>
              <w:spacing w:before="153"/>
              <w:ind w:left="67"/>
              <w:rPr>
                <w:sz w:val="24"/>
              </w:rPr>
            </w:pPr>
            <w:r>
              <w:rPr>
                <w:sz w:val="24"/>
              </w:rPr>
              <w:t>£ (South Ribble after school club</w:t>
            </w:r>
            <w:r w:rsidR="00FE640C">
              <w:rPr>
                <w:sz w:val="24"/>
              </w:rPr>
              <w:t xml:space="preserve"> costing</w:t>
            </w:r>
            <w:r>
              <w:rPr>
                <w:sz w:val="24"/>
              </w:rPr>
              <w:t>)</w:t>
            </w:r>
          </w:p>
        </w:tc>
        <w:tc>
          <w:tcPr>
            <w:tcW w:w="3423" w:type="dxa"/>
          </w:tcPr>
          <w:p w14:paraId="0DA95E27" w14:textId="77777777" w:rsidR="00FE640C" w:rsidRDefault="00FE640C" w:rsidP="00FE640C">
            <w:pPr>
              <w:pStyle w:val="NormalWeb"/>
              <w:numPr>
                <w:ilvl w:val="0"/>
                <w:numId w:val="17"/>
              </w:numPr>
              <w:spacing w:before="0" w:beforeAutospacing="0" w:after="75" w:afterAutospacing="0"/>
              <w:rPr>
                <w:rFonts w:asciiTheme="minorHAnsi" w:hAnsiTheme="minorHAnsi" w:cstheme="minorHAnsi"/>
                <w:bCs/>
                <w:color w:val="000000" w:themeColor="text1"/>
                <w:sz w:val="20"/>
                <w:szCs w:val="20"/>
              </w:rPr>
            </w:pPr>
            <w:r w:rsidRPr="000417BA">
              <w:rPr>
                <w:rFonts w:asciiTheme="minorHAnsi" w:hAnsiTheme="minorHAnsi" w:cstheme="minorHAnsi"/>
                <w:bCs/>
                <w:color w:val="000000" w:themeColor="text1"/>
                <w:sz w:val="20"/>
                <w:szCs w:val="20"/>
              </w:rPr>
              <w:t xml:space="preserve">Pupils’ have access to </w:t>
            </w:r>
            <w:r>
              <w:rPr>
                <w:rFonts w:asciiTheme="minorHAnsi" w:hAnsiTheme="minorHAnsi" w:cstheme="minorHAnsi"/>
                <w:bCs/>
                <w:color w:val="000000" w:themeColor="text1"/>
                <w:sz w:val="20"/>
                <w:szCs w:val="20"/>
              </w:rPr>
              <w:t xml:space="preserve">a </w:t>
            </w:r>
            <w:r w:rsidRPr="000417BA">
              <w:rPr>
                <w:rFonts w:asciiTheme="minorHAnsi" w:hAnsiTheme="minorHAnsi" w:cstheme="minorHAnsi"/>
                <w:bCs/>
                <w:color w:val="000000" w:themeColor="text1"/>
                <w:sz w:val="20"/>
                <w:szCs w:val="20"/>
              </w:rPr>
              <w:t>broad range of sporting activities available</w:t>
            </w:r>
            <w:r>
              <w:rPr>
                <w:rFonts w:asciiTheme="minorHAnsi" w:hAnsiTheme="minorHAnsi" w:cstheme="minorHAnsi"/>
                <w:bCs/>
                <w:color w:val="000000" w:themeColor="text1"/>
                <w:sz w:val="20"/>
                <w:szCs w:val="20"/>
              </w:rPr>
              <w:t xml:space="preserve"> </w:t>
            </w:r>
            <w:r w:rsidRPr="000417BA">
              <w:rPr>
                <w:rFonts w:asciiTheme="minorHAnsi" w:hAnsiTheme="minorHAnsi" w:cstheme="minorHAnsi"/>
                <w:bCs/>
                <w:color w:val="000000" w:themeColor="text1"/>
                <w:sz w:val="20"/>
                <w:szCs w:val="20"/>
              </w:rPr>
              <w:t>including the KS2 inclusion events</w:t>
            </w:r>
            <w:r>
              <w:rPr>
                <w:rFonts w:asciiTheme="minorHAnsi" w:hAnsiTheme="minorHAnsi" w:cstheme="minorHAnsi"/>
                <w:bCs/>
                <w:color w:val="000000" w:themeColor="text1"/>
                <w:sz w:val="20"/>
                <w:szCs w:val="20"/>
              </w:rPr>
              <w:t xml:space="preserve"> that they may not otherwise experience.</w:t>
            </w:r>
          </w:p>
          <w:p w14:paraId="358DC5A7" w14:textId="77777777" w:rsidR="00FE640C" w:rsidRPr="000417BA" w:rsidRDefault="00FE640C" w:rsidP="00FE640C">
            <w:pPr>
              <w:pStyle w:val="NormalWeb"/>
              <w:numPr>
                <w:ilvl w:val="0"/>
                <w:numId w:val="17"/>
              </w:numPr>
              <w:spacing w:before="0" w:beforeAutospacing="0" w:after="75" w:afterAutospacing="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Pupils enjoy participating and it enhances their understanding of sports participation and increases the likelihood that they will continue to take part. </w:t>
            </w:r>
          </w:p>
          <w:p w14:paraId="574197DA" w14:textId="1AE45616" w:rsidR="00C658FB" w:rsidRDefault="00FE640C" w:rsidP="00FE640C">
            <w:pPr>
              <w:pStyle w:val="TableParagraph"/>
              <w:numPr>
                <w:ilvl w:val="0"/>
                <w:numId w:val="17"/>
              </w:numPr>
              <w:rPr>
                <w:rFonts w:ascii="Times New Roman"/>
              </w:rPr>
            </w:pPr>
            <w:r w:rsidRPr="000417BA">
              <w:rPr>
                <w:rFonts w:asciiTheme="minorHAnsi" w:hAnsiTheme="minorHAnsi" w:cstheme="minorHAnsi"/>
                <w:bCs/>
                <w:color w:val="000000" w:themeColor="text1"/>
                <w:sz w:val="20"/>
                <w:szCs w:val="20"/>
              </w:rPr>
              <w:t>Pupils’ achievement</w:t>
            </w:r>
            <w:r>
              <w:rPr>
                <w:rFonts w:asciiTheme="minorHAnsi" w:hAnsiTheme="minorHAnsi" w:cstheme="minorHAnsi"/>
                <w:bCs/>
                <w:color w:val="000000" w:themeColor="text1"/>
                <w:sz w:val="20"/>
                <w:szCs w:val="20"/>
              </w:rPr>
              <w:t>s</w:t>
            </w:r>
            <w:r w:rsidRPr="000417BA">
              <w:rPr>
                <w:rFonts w:asciiTheme="minorHAnsi" w:hAnsiTheme="minorHAnsi" w:cstheme="minorHAnsi"/>
                <w:bCs/>
                <w:color w:val="000000" w:themeColor="text1"/>
                <w:sz w:val="20"/>
                <w:szCs w:val="20"/>
              </w:rPr>
              <w:t xml:space="preserve"> are celebrated</w:t>
            </w:r>
          </w:p>
        </w:tc>
        <w:tc>
          <w:tcPr>
            <w:tcW w:w="3076" w:type="dxa"/>
          </w:tcPr>
          <w:p w14:paraId="0A6B5BC4" w14:textId="4DD7FB71" w:rsidR="00C658FB" w:rsidRDefault="00FE640C">
            <w:pPr>
              <w:pStyle w:val="TableParagraph"/>
              <w:ind w:left="0"/>
              <w:rPr>
                <w:rFonts w:ascii="Times New Roman"/>
              </w:rPr>
            </w:pPr>
            <w:r>
              <w:rPr>
                <w:rFonts w:ascii="Times New Roman"/>
              </w:rPr>
              <w:t xml:space="preserve">Continue to buy into sports competitions </w:t>
            </w:r>
            <w:bookmarkStart w:id="0" w:name="_GoBack"/>
            <w:bookmarkEnd w:id="0"/>
            <w:r>
              <w:rPr>
                <w:rFonts w:ascii="Times New Roman"/>
              </w:rPr>
              <w:t xml:space="preserve">with SRBC. </w:t>
            </w:r>
          </w:p>
        </w:tc>
      </w:tr>
    </w:tbl>
    <w:p w14:paraId="1013052D" w14:textId="77777777" w:rsidR="00C658FB" w:rsidRDefault="00C658FB">
      <w:pPr>
        <w:pStyle w:val="BodyText"/>
        <w:rPr>
          <w:sz w:val="20"/>
        </w:rPr>
      </w:pPr>
    </w:p>
    <w:p w14:paraId="44BA4838"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4DA393AB" w14:textId="77777777">
        <w:trPr>
          <w:trHeight w:val="463"/>
        </w:trPr>
        <w:tc>
          <w:tcPr>
            <w:tcW w:w="7660" w:type="dxa"/>
            <w:gridSpan w:val="2"/>
          </w:tcPr>
          <w:p w14:paraId="39716103"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220B979C" w14:textId="77777777">
        <w:trPr>
          <w:trHeight w:val="452"/>
        </w:trPr>
        <w:tc>
          <w:tcPr>
            <w:tcW w:w="1708" w:type="dxa"/>
          </w:tcPr>
          <w:p w14:paraId="1764F053"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16645488" w14:textId="77777777" w:rsidR="00C658FB" w:rsidRDefault="00C658FB">
            <w:pPr>
              <w:pStyle w:val="TableParagraph"/>
              <w:ind w:left="0"/>
              <w:rPr>
                <w:rFonts w:ascii="Times New Roman"/>
              </w:rPr>
            </w:pPr>
          </w:p>
        </w:tc>
      </w:tr>
      <w:tr w:rsidR="00C658FB" w14:paraId="720C7490" w14:textId="77777777">
        <w:trPr>
          <w:trHeight w:val="432"/>
        </w:trPr>
        <w:tc>
          <w:tcPr>
            <w:tcW w:w="1708" w:type="dxa"/>
          </w:tcPr>
          <w:p w14:paraId="31C409F9" w14:textId="77777777" w:rsidR="00C658FB" w:rsidRDefault="00D131A0">
            <w:pPr>
              <w:pStyle w:val="TableParagraph"/>
              <w:spacing w:before="21"/>
              <w:rPr>
                <w:sz w:val="24"/>
              </w:rPr>
            </w:pPr>
            <w:r>
              <w:rPr>
                <w:color w:val="231F20"/>
                <w:sz w:val="24"/>
              </w:rPr>
              <w:t>Date:</w:t>
            </w:r>
          </w:p>
        </w:tc>
        <w:tc>
          <w:tcPr>
            <w:tcW w:w="5952" w:type="dxa"/>
          </w:tcPr>
          <w:p w14:paraId="48BF682D" w14:textId="77777777" w:rsidR="00C658FB" w:rsidRDefault="00C658FB">
            <w:pPr>
              <w:pStyle w:val="TableParagraph"/>
              <w:ind w:left="0"/>
              <w:rPr>
                <w:rFonts w:ascii="Times New Roman"/>
              </w:rPr>
            </w:pPr>
          </w:p>
        </w:tc>
      </w:tr>
      <w:tr w:rsidR="00C658FB" w14:paraId="443B936E" w14:textId="77777777">
        <w:trPr>
          <w:trHeight w:val="461"/>
        </w:trPr>
        <w:tc>
          <w:tcPr>
            <w:tcW w:w="1708" w:type="dxa"/>
          </w:tcPr>
          <w:p w14:paraId="62E0BFEE"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633004F8" w14:textId="1E72442D" w:rsidR="00C658FB" w:rsidRDefault="00A44CE8" w:rsidP="00A44CE8">
            <w:pPr>
              <w:pStyle w:val="TableParagraph"/>
              <w:numPr>
                <w:ilvl w:val="0"/>
                <w:numId w:val="6"/>
              </w:numPr>
              <w:rPr>
                <w:rFonts w:ascii="Times New Roman"/>
              </w:rPr>
            </w:pPr>
            <w:r>
              <w:rPr>
                <w:rFonts w:ascii="Times New Roman"/>
              </w:rPr>
              <w:t>Baron</w:t>
            </w:r>
          </w:p>
        </w:tc>
      </w:tr>
      <w:tr w:rsidR="00C658FB" w14:paraId="696D45AE" w14:textId="77777777">
        <w:trPr>
          <w:trHeight w:val="451"/>
        </w:trPr>
        <w:tc>
          <w:tcPr>
            <w:tcW w:w="1708" w:type="dxa"/>
          </w:tcPr>
          <w:p w14:paraId="3C93CE09" w14:textId="77777777" w:rsidR="00C658FB" w:rsidRDefault="00D131A0">
            <w:pPr>
              <w:pStyle w:val="TableParagraph"/>
              <w:spacing w:before="21"/>
              <w:rPr>
                <w:sz w:val="24"/>
              </w:rPr>
            </w:pPr>
            <w:r>
              <w:rPr>
                <w:color w:val="231F20"/>
                <w:sz w:val="24"/>
              </w:rPr>
              <w:t>Date:</w:t>
            </w:r>
          </w:p>
        </w:tc>
        <w:tc>
          <w:tcPr>
            <w:tcW w:w="5952" w:type="dxa"/>
          </w:tcPr>
          <w:p w14:paraId="0D53F867" w14:textId="2CDA215F" w:rsidR="00C658FB" w:rsidRDefault="00FE640C">
            <w:pPr>
              <w:pStyle w:val="TableParagraph"/>
              <w:ind w:left="0"/>
              <w:rPr>
                <w:rFonts w:ascii="Times New Roman"/>
              </w:rPr>
            </w:pPr>
            <w:r>
              <w:rPr>
                <w:rFonts w:ascii="Times New Roman"/>
              </w:rPr>
              <w:t>July 2022</w:t>
            </w:r>
          </w:p>
        </w:tc>
      </w:tr>
      <w:tr w:rsidR="00C658FB" w14:paraId="5CFE6745" w14:textId="77777777">
        <w:trPr>
          <w:trHeight w:val="451"/>
        </w:trPr>
        <w:tc>
          <w:tcPr>
            <w:tcW w:w="1708" w:type="dxa"/>
          </w:tcPr>
          <w:p w14:paraId="2017223E" w14:textId="77777777" w:rsidR="00C658FB" w:rsidRDefault="00D131A0">
            <w:pPr>
              <w:pStyle w:val="TableParagraph"/>
              <w:spacing w:before="21"/>
              <w:rPr>
                <w:sz w:val="24"/>
              </w:rPr>
            </w:pPr>
            <w:r>
              <w:rPr>
                <w:color w:val="231F20"/>
                <w:sz w:val="24"/>
              </w:rPr>
              <w:t>Governor:</w:t>
            </w:r>
          </w:p>
        </w:tc>
        <w:tc>
          <w:tcPr>
            <w:tcW w:w="5952" w:type="dxa"/>
          </w:tcPr>
          <w:p w14:paraId="32896BEE" w14:textId="77777777" w:rsidR="00C658FB" w:rsidRDefault="00C658FB">
            <w:pPr>
              <w:pStyle w:val="TableParagraph"/>
              <w:ind w:left="0"/>
              <w:rPr>
                <w:rFonts w:ascii="Times New Roman"/>
              </w:rPr>
            </w:pPr>
          </w:p>
        </w:tc>
      </w:tr>
      <w:tr w:rsidR="00C658FB" w14:paraId="07FCEEDB" w14:textId="77777777">
        <w:trPr>
          <w:trHeight w:val="451"/>
        </w:trPr>
        <w:tc>
          <w:tcPr>
            <w:tcW w:w="1708" w:type="dxa"/>
          </w:tcPr>
          <w:p w14:paraId="26CCABCB" w14:textId="77777777" w:rsidR="00C658FB" w:rsidRDefault="00D131A0">
            <w:pPr>
              <w:pStyle w:val="TableParagraph"/>
              <w:spacing w:before="21"/>
              <w:rPr>
                <w:sz w:val="24"/>
              </w:rPr>
            </w:pPr>
            <w:r>
              <w:rPr>
                <w:color w:val="231F20"/>
                <w:sz w:val="24"/>
              </w:rPr>
              <w:t>Date:</w:t>
            </w:r>
          </w:p>
        </w:tc>
        <w:tc>
          <w:tcPr>
            <w:tcW w:w="5952" w:type="dxa"/>
          </w:tcPr>
          <w:p w14:paraId="14E7498A" w14:textId="77777777" w:rsidR="00C658FB" w:rsidRDefault="00C658FB">
            <w:pPr>
              <w:pStyle w:val="TableParagraph"/>
              <w:ind w:left="0"/>
              <w:rPr>
                <w:rFonts w:ascii="Times New Roman"/>
              </w:rPr>
            </w:pPr>
          </w:p>
        </w:tc>
      </w:tr>
    </w:tbl>
    <w:p w14:paraId="0D63F21F" w14:textId="77777777" w:rsidR="00C46CFF" w:rsidRDefault="00C46CFF"/>
    <w:sectPr w:rsidR="00C46C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3001B" w14:textId="77777777" w:rsidR="00F62310" w:rsidRDefault="00F62310">
      <w:r>
        <w:separator/>
      </w:r>
    </w:p>
  </w:endnote>
  <w:endnote w:type="continuationSeparator" w:id="0">
    <w:p w14:paraId="217C8F10" w14:textId="77777777" w:rsidR="00F62310" w:rsidRDefault="00F6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7BED" w14:textId="3888F1A6"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0423AF">
      <w:rPr>
        <w:noProof/>
        <w:lang w:eastAsia="en-GB"/>
      </w:rPr>
      <mc:AlternateContent>
        <mc:Choice Requires="wpg">
          <w:drawing>
            <wp:anchor distT="0" distB="0" distL="114300" distR="114300" simplePos="0" relativeHeight="487170048" behindDoc="1" locked="0" layoutInCell="1" allowOverlap="1" wp14:anchorId="7C82861B" wp14:editId="67DA30A4">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3AEB8F7"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0423AF">
      <w:rPr>
        <w:noProof/>
        <w:lang w:eastAsia="en-GB"/>
      </w:rPr>
      <mc:AlternateContent>
        <mc:Choice Requires="wpg">
          <w:drawing>
            <wp:anchor distT="0" distB="0" distL="114300" distR="114300" simplePos="0" relativeHeight="487170560" behindDoc="1" locked="0" layoutInCell="1" allowOverlap="1" wp14:anchorId="365FB49E" wp14:editId="76EFE837">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47D5FC8"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0423AF">
      <w:rPr>
        <w:noProof/>
        <w:lang w:eastAsia="en-GB"/>
      </w:rPr>
      <mc:AlternateContent>
        <mc:Choice Requires="wps">
          <w:drawing>
            <wp:anchor distT="0" distB="0" distL="114300" distR="114300" simplePos="0" relativeHeight="487171072" behindDoc="1" locked="0" layoutInCell="1" allowOverlap="1" wp14:anchorId="10A0E027" wp14:editId="40B2ACE5">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E027"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" filled="f" stroked="f">
              <v:textbox inset="0,0,0,0">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0423AF">
      <w:rPr>
        <w:noProof/>
        <w:lang w:eastAsia="en-GB"/>
      </w:rPr>
      <mc:AlternateContent>
        <mc:Choice Requires="wps">
          <w:drawing>
            <wp:anchor distT="0" distB="0" distL="114300" distR="114300" simplePos="0" relativeHeight="487171584" behindDoc="1" locked="0" layoutInCell="1" allowOverlap="1" wp14:anchorId="06C3E7FA" wp14:editId="6649BC4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E7FA"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" filled="f" stroked="f">
              <v:textbox inset="0,0,0,0">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58F29" w14:textId="77777777" w:rsidR="00F62310" w:rsidRDefault="00F62310">
      <w:r>
        <w:separator/>
      </w:r>
    </w:p>
  </w:footnote>
  <w:footnote w:type="continuationSeparator" w:id="0">
    <w:p w14:paraId="1D769A9A" w14:textId="77777777" w:rsidR="00F62310" w:rsidRDefault="00F62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516"/>
    <w:multiLevelType w:val="hybridMultilevel"/>
    <w:tmpl w:val="0D1AF98C"/>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16844"/>
    <w:multiLevelType w:val="hybridMultilevel"/>
    <w:tmpl w:val="9D1E26FE"/>
    <w:lvl w:ilvl="0" w:tplc="5FC0A67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839E6"/>
    <w:multiLevelType w:val="hybridMultilevel"/>
    <w:tmpl w:val="6E0C55B6"/>
    <w:lvl w:ilvl="0" w:tplc="1348FB4E">
      <w:numFmt w:val="bullet"/>
      <w:lvlText w:val="-"/>
      <w:lvlJc w:val="left"/>
      <w:pPr>
        <w:ind w:left="400" w:hanging="360"/>
      </w:pPr>
      <w:rPr>
        <w:rFonts w:ascii="Calibri" w:eastAsia="Calibri" w:hAnsi="Calibri" w:cs="Calibri" w:hint="default"/>
        <w:sz w:val="20"/>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 w15:restartNumberingAfterBreak="0">
    <w:nsid w:val="17C353D1"/>
    <w:multiLevelType w:val="hybridMultilevel"/>
    <w:tmpl w:val="898C58A0"/>
    <w:lvl w:ilvl="0" w:tplc="1ACC46A6">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261F6"/>
    <w:multiLevelType w:val="hybridMultilevel"/>
    <w:tmpl w:val="EB525FEE"/>
    <w:lvl w:ilvl="0" w:tplc="0809000F">
      <w:start w:val="1"/>
      <w:numFmt w:val="decimal"/>
      <w:lvlText w:val="%1."/>
      <w:lvlJc w:val="left"/>
      <w:pPr>
        <w:ind w:left="800" w:hanging="360"/>
      </w:p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5" w15:restartNumberingAfterBreak="0">
    <w:nsid w:val="2FB15331"/>
    <w:multiLevelType w:val="hybridMultilevel"/>
    <w:tmpl w:val="9D94B96E"/>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33799"/>
    <w:multiLevelType w:val="hybridMultilevel"/>
    <w:tmpl w:val="52643CB6"/>
    <w:lvl w:ilvl="0" w:tplc="0809000D">
      <w:start w:val="1"/>
      <w:numFmt w:val="bullet"/>
      <w:lvlText w:val=""/>
      <w:lvlJc w:val="left"/>
      <w:pPr>
        <w:ind w:left="800" w:hanging="360"/>
      </w:pPr>
      <w:rPr>
        <w:rFonts w:ascii="Wingdings" w:hAnsi="Wingdings" w:hint="default"/>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7" w15:restartNumberingAfterBreak="0">
    <w:nsid w:val="358858B4"/>
    <w:multiLevelType w:val="hybridMultilevel"/>
    <w:tmpl w:val="9886E670"/>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01FF6"/>
    <w:multiLevelType w:val="hybridMultilevel"/>
    <w:tmpl w:val="48CAD910"/>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9" w15:restartNumberingAfterBreak="0">
    <w:nsid w:val="5D513BFF"/>
    <w:multiLevelType w:val="hybridMultilevel"/>
    <w:tmpl w:val="BEB823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372DB6"/>
    <w:multiLevelType w:val="hybridMultilevel"/>
    <w:tmpl w:val="A0E4F16C"/>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C6849"/>
    <w:multiLevelType w:val="hybridMultilevel"/>
    <w:tmpl w:val="13F028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3B3A2B"/>
    <w:multiLevelType w:val="hybridMultilevel"/>
    <w:tmpl w:val="960A8048"/>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B40C56"/>
    <w:multiLevelType w:val="hybridMultilevel"/>
    <w:tmpl w:val="6F769852"/>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310F1E"/>
    <w:multiLevelType w:val="hybridMultilevel"/>
    <w:tmpl w:val="26F623C6"/>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abstractNum w:abstractNumId="16" w15:restartNumberingAfterBreak="0">
    <w:nsid w:val="7C1465D5"/>
    <w:multiLevelType w:val="hybridMultilevel"/>
    <w:tmpl w:val="C3C29424"/>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9"/>
  </w:num>
  <w:num w:numId="4">
    <w:abstractNumId w:val="4"/>
  </w:num>
  <w:num w:numId="5">
    <w:abstractNumId w:val="6"/>
  </w:num>
  <w:num w:numId="6">
    <w:abstractNumId w:val="11"/>
  </w:num>
  <w:num w:numId="7">
    <w:abstractNumId w:val="7"/>
  </w:num>
  <w:num w:numId="8">
    <w:abstractNumId w:val="0"/>
  </w:num>
  <w:num w:numId="9">
    <w:abstractNumId w:val="13"/>
  </w:num>
  <w:num w:numId="10">
    <w:abstractNumId w:val="2"/>
  </w:num>
  <w:num w:numId="11">
    <w:abstractNumId w:val="1"/>
  </w:num>
  <w:num w:numId="12">
    <w:abstractNumId w:val="12"/>
  </w:num>
  <w:num w:numId="13">
    <w:abstractNumId w:val="10"/>
  </w:num>
  <w:num w:numId="14">
    <w:abstractNumId w:val="5"/>
  </w:num>
  <w:num w:numId="15">
    <w:abstractNumId w:val="14"/>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FB"/>
    <w:rsid w:val="000423AF"/>
    <w:rsid w:val="000733D3"/>
    <w:rsid w:val="003E11F8"/>
    <w:rsid w:val="005B4DEF"/>
    <w:rsid w:val="00607EDD"/>
    <w:rsid w:val="00907656"/>
    <w:rsid w:val="00A44CE8"/>
    <w:rsid w:val="00B94A84"/>
    <w:rsid w:val="00C46CFF"/>
    <w:rsid w:val="00C658FB"/>
    <w:rsid w:val="00D131A0"/>
    <w:rsid w:val="00EA6182"/>
    <w:rsid w:val="00F62310"/>
    <w:rsid w:val="00FE6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Strong">
    <w:name w:val="Strong"/>
    <w:basedOn w:val="DefaultParagraphFont"/>
    <w:uiPriority w:val="22"/>
    <w:qFormat/>
    <w:rsid w:val="00FE640C"/>
    <w:rPr>
      <w:b/>
      <w:bCs/>
    </w:rPr>
  </w:style>
  <w:style w:type="paragraph" w:styleId="NormalWeb">
    <w:name w:val="Normal (Web)"/>
    <w:basedOn w:val="Normal"/>
    <w:uiPriority w:val="99"/>
    <w:unhideWhenUsed/>
    <w:rsid w:val="00FE640C"/>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customStyle="1" w:styleId="paragraph">
    <w:name w:val="paragraph"/>
    <w:basedOn w:val="Normal"/>
    <w:rsid w:val="00FE640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E640C"/>
  </w:style>
  <w:style w:type="character" w:customStyle="1" w:styleId="eop">
    <w:name w:val="eop"/>
    <w:basedOn w:val="DefaultParagraphFont"/>
    <w:rsid w:val="00FE640C"/>
  </w:style>
  <w:style w:type="character" w:customStyle="1" w:styleId="BodyTextChar">
    <w:name w:val="Body Text Char"/>
    <w:link w:val="BodyText"/>
    <w:rsid w:val="00FE640C"/>
    <w:rPr>
      <w:rFonts w:ascii="Calibri" w:eastAsia="Calibri" w:hAnsi="Calibri" w:cs="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831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Abigail Baron</cp:lastModifiedBy>
  <cp:revision>2</cp:revision>
  <dcterms:created xsi:type="dcterms:W3CDTF">2022-10-03T10:44:00Z</dcterms:created>
  <dcterms:modified xsi:type="dcterms:W3CDTF">2022-10-03T10:44:00Z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